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65BB" w:rsidRDefault="00EE17BF" w:rsidP="00EE17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ЗАТВЕРДЖЕНО</w:t>
      </w:r>
    </w:p>
    <w:p w:rsidR="00EE17BF" w:rsidRDefault="00EE17BF" w:rsidP="00EE17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Наказ Головного управління </w:t>
      </w:r>
    </w:p>
    <w:p w:rsidR="00EE17BF" w:rsidRDefault="00EE17BF" w:rsidP="00EE17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Держпродспоживслужби </w:t>
      </w:r>
    </w:p>
    <w:p w:rsidR="00EE17BF" w:rsidRDefault="00EE17BF" w:rsidP="00EE17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в Полтавській області</w:t>
      </w:r>
    </w:p>
    <w:p w:rsidR="00EE17BF" w:rsidRDefault="00EE17BF" w:rsidP="00EE17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bookmarkStart w:id="0" w:name="_Hlk218844755"/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E4073">
        <w:rPr>
          <w:rFonts w:ascii="Times New Roman" w:hAnsi="Times New Roman" w:cs="Times New Roman"/>
          <w:sz w:val="28"/>
          <w:szCs w:val="28"/>
          <w:lang w:val="uk-UA"/>
        </w:rPr>
        <w:t>06.09.</w:t>
      </w: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E4073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 № </w:t>
      </w:r>
      <w:r w:rsidR="005E4073">
        <w:rPr>
          <w:rFonts w:ascii="Times New Roman" w:hAnsi="Times New Roman" w:cs="Times New Roman"/>
          <w:sz w:val="28"/>
          <w:szCs w:val="28"/>
          <w:lang w:val="uk-UA"/>
        </w:rPr>
        <w:t>1052-ОД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</w:p>
    <w:p w:rsidR="00A10AC4" w:rsidRDefault="00A10AC4" w:rsidP="00A10AC4">
      <w:pPr>
        <w:pStyle w:val="a5"/>
        <w:spacing w:before="0" w:beforeAutospacing="0" w:after="0" w:afterAutospacing="0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sz w:val="28"/>
          <w:szCs w:val="28"/>
          <w:lang w:val="uk-UA"/>
        </w:rPr>
        <w:t>(у редакції наказу</w:t>
      </w:r>
    </w:p>
    <w:p w:rsidR="00A10AC4" w:rsidRDefault="00A10AC4" w:rsidP="00A10AC4">
      <w:pPr>
        <w:pStyle w:val="a5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Pr="00536FD0">
        <w:rPr>
          <w:sz w:val="28"/>
          <w:szCs w:val="28"/>
          <w:lang w:val="uk-UA"/>
        </w:rPr>
        <w:t>Головного управління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</w:t>
      </w:r>
    </w:p>
    <w:p w:rsidR="00A10AC4" w:rsidRDefault="00A10AC4" w:rsidP="00A10AC4">
      <w:pPr>
        <w:pStyle w:val="a5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Pr="00536FD0">
        <w:rPr>
          <w:sz w:val="28"/>
          <w:szCs w:val="28"/>
          <w:lang w:val="uk-UA"/>
        </w:rPr>
        <w:t xml:space="preserve">Держпродспоживслужби </w:t>
      </w:r>
    </w:p>
    <w:p w:rsidR="00A10AC4" w:rsidRDefault="00A10AC4" w:rsidP="00A10AC4">
      <w:pPr>
        <w:pStyle w:val="a5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Pr="00536FD0">
        <w:rPr>
          <w:sz w:val="28"/>
          <w:szCs w:val="28"/>
          <w:lang w:val="uk-UA"/>
        </w:rPr>
        <w:t>в Полтавській області</w:t>
      </w:r>
    </w:p>
    <w:p w:rsidR="00A10AC4" w:rsidRDefault="00A10AC4" w:rsidP="00A10AC4">
      <w:pPr>
        <w:pStyle w:val="a5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sz w:val="28"/>
          <w:szCs w:val="28"/>
          <w:lang w:val="uk-UA"/>
        </w:rPr>
        <w:t>від 13.01.202</w:t>
      </w:r>
      <w:r w:rsidRPr="00E379AE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оку 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15-ОД)</w:t>
      </w:r>
    </w:p>
    <w:p w:rsidR="00A10AC4" w:rsidRDefault="00A10AC4" w:rsidP="00EE17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E17BF" w:rsidRDefault="00EE17BF" w:rsidP="00EE17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>ІНФОРМАЦІЙНА КАРТКА</w:t>
      </w:r>
    </w:p>
    <w:p w:rsidR="00EE17BF" w:rsidRDefault="00EE17BF" w:rsidP="00FE49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адміністративної послуги з </w:t>
      </w:r>
      <w:r w:rsidR="00FE49D5">
        <w:rPr>
          <w:rFonts w:ascii="Times New Roman" w:hAnsi="Times New Roman" w:cs="Times New Roman"/>
          <w:sz w:val="28"/>
          <w:szCs w:val="28"/>
          <w:lang w:val="uk-UA"/>
        </w:rPr>
        <w:t>внесення відомостей</w:t>
      </w:r>
      <w:r w:rsidR="00C601F0" w:rsidRPr="00C601F0">
        <w:rPr>
          <w:rFonts w:ascii="Times New Roman" w:hAnsi="Times New Roman" w:cs="Times New Roman"/>
          <w:sz w:val="28"/>
          <w:szCs w:val="28"/>
        </w:rPr>
        <w:t xml:space="preserve"> </w:t>
      </w:r>
      <w:r w:rsidR="00C601F0"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використання </w:t>
      </w:r>
      <w:proofErr w:type="spellStart"/>
      <w:r w:rsidR="00C601F0">
        <w:rPr>
          <w:rFonts w:ascii="Times New Roman" w:hAnsi="Times New Roman" w:cs="Times New Roman"/>
          <w:sz w:val="28"/>
          <w:szCs w:val="28"/>
          <w:lang w:val="uk-UA"/>
        </w:rPr>
        <w:t>потужностей</w:t>
      </w:r>
      <w:proofErr w:type="spellEnd"/>
      <w:r w:rsidR="00C601F0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="00FE49D5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uk-UA"/>
        </w:rPr>
        <w:t>ержавно</w:t>
      </w:r>
      <w:r w:rsidR="00FE49D5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реєстр</w:t>
      </w:r>
      <w:r w:rsidR="00FE49D5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потужностей</w:t>
      </w:r>
      <w:proofErr w:type="spellEnd"/>
      <w:r w:rsidR="00FE49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01F0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операторів ринку</w:t>
      </w:r>
      <w:r w:rsidR="00FE49D5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E49D5" w:rsidRPr="00FE49D5" w:rsidRDefault="00FE49D5" w:rsidP="00FE49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17BF">
        <w:rPr>
          <w:rFonts w:ascii="Times New Roman" w:hAnsi="Times New Roman" w:cs="Times New Roman"/>
          <w:sz w:val="16"/>
          <w:szCs w:val="16"/>
          <w:lang w:val="uk-UA"/>
        </w:rPr>
        <w:t>__________________________________________________________</w:t>
      </w:r>
    </w:p>
    <w:p w:rsidR="00EE17BF" w:rsidRDefault="00EE17BF" w:rsidP="00EE17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EE17BF">
        <w:rPr>
          <w:rFonts w:ascii="Times New Roman" w:hAnsi="Times New Roman" w:cs="Times New Roman"/>
          <w:sz w:val="20"/>
          <w:szCs w:val="20"/>
          <w:lang w:val="uk-UA"/>
        </w:rPr>
        <w:t>(назва адміністративної послуги)</w:t>
      </w:r>
    </w:p>
    <w:p w:rsidR="00EE17BF" w:rsidRDefault="00EE17BF" w:rsidP="00EE17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EE17BF" w:rsidRDefault="00EE17BF" w:rsidP="00EE17B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Головне управління Держпродспоживслужби в Полтавській області</w:t>
      </w:r>
    </w:p>
    <w:p w:rsidR="00EE17BF" w:rsidRDefault="00EE17BF" w:rsidP="00EE17B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EE17BF">
        <w:rPr>
          <w:rFonts w:ascii="Times New Roman" w:hAnsi="Times New Roman" w:cs="Times New Roman"/>
          <w:sz w:val="16"/>
          <w:szCs w:val="16"/>
          <w:lang w:val="uk-UA"/>
        </w:rPr>
        <w:t xml:space="preserve">__________________________________________________________  </w:t>
      </w:r>
    </w:p>
    <w:p w:rsidR="00EE17BF" w:rsidRDefault="00EE17BF" w:rsidP="00EE17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(найменування суб’єкта надання адміністративної послуги)</w:t>
      </w:r>
    </w:p>
    <w:p w:rsidR="00EE17BF" w:rsidRDefault="00EE17BF" w:rsidP="00EE17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544"/>
        <w:gridCol w:w="5068"/>
      </w:tblGrid>
      <w:tr w:rsidR="008D2A68" w:rsidTr="00F87A39">
        <w:tc>
          <w:tcPr>
            <w:tcW w:w="9571" w:type="dxa"/>
            <w:gridSpan w:val="3"/>
          </w:tcPr>
          <w:p w:rsidR="008D2A68" w:rsidRPr="00010DFF" w:rsidRDefault="00010DFF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010DFF" w:rsidTr="00CA3C4C">
        <w:tc>
          <w:tcPr>
            <w:tcW w:w="4503" w:type="dxa"/>
            <w:gridSpan w:val="2"/>
          </w:tcPr>
          <w:p w:rsidR="00010DFF" w:rsidRPr="00010DFF" w:rsidRDefault="00010DFF" w:rsidP="00010D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068" w:type="dxa"/>
          </w:tcPr>
          <w:p w:rsidR="00010DFF" w:rsidRPr="00010DFF" w:rsidRDefault="00010DFF" w:rsidP="00EE17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17BF" w:rsidTr="00CA3C4C">
        <w:tc>
          <w:tcPr>
            <w:tcW w:w="959" w:type="dxa"/>
          </w:tcPr>
          <w:p w:rsidR="00EE17BF" w:rsidRPr="00010DFF" w:rsidRDefault="00010DFF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544" w:type="dxa"/>
          </w:tcPr>
          <w:p w:rsidR="00EE17BF" w:rsidRPr="00010DFF" w:rsidRDefault="00010DFF" w:rsidP="00010D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68" w:type="dxa"/>
          </w:tcPr>
          <w:p w:rsidR="00EE17BF" w:rsidRPr="00010DFF" w:rsidRDefault="00010DFF" w:rsidP="00010D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Адреса </w:t>
            </w:r>
          </w:p>
        </w:tc>
      </w:tr>
      <w:tr w:rsidR="00EE17BF" w:rsidTr="00CA3C4C">
        <w:tc>
          <w:tcPr>
            <w:tcW w:w="959" w:type="dxa"/>
          </w:tcPr>
          <w:p w:rsidR="00EE17BF" w:rsidRPr="00010DFF" w:rsidRDefault="00B7346A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544" w:type="dxa"/>
          </w:tcPr>
          <w:p w:rsidR="00EE17BF" w:rsidRPr="00010DFF" w:rsidRDefault="00B7346A" w:rsidP="00B734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5068" w:type="dxa"/>
          </w:tcPr>
          <w:p w:rsidR="00EE17BF" w:rsidRPr="00010DFF" w:rsidRDefault="00B7346A" w:rsidP="00B734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Відповідно до правил внутрішнього трудового розпорядку</w:t>
            </w:r>
          </w:p>
        </w:tc>
      </w:tr>
      <w:tr w:rsidR="00EE17BF" w:rsidTr="00CA3C4C">
        <w:tc>
          <w:tcPr>
            <w:tcW w:w="959" w:type="dxa"/>
          </w:tcPr>
          <w:p w:rsidR="00EE17BF" w:rsidRPr="00010DFF" w:rsidRDefault="00B7346A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544" w:type="dxa"/>
          </w:tcPr>
          <w:p w:rsidR="00EE17BF" w:rsidRPr="00010DFF" w:rsidRDefault="00B7346A" w:rsidP="00B734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Телефон/факс (довідки</w:t>
            </w:r>
            <w:r w:rsidR="00F422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), адреса електронної пошти та веб-сайт центру надання адміністративної послуги</w:t>
            </w:r>
          </w:p>
        </w:tc>
        <w:tc>
          <w:tcPr>
            <w:tcW w:w="5068" w:type="dxa"/>
          </w:tcPr>
          <w:p w:rsidR="00EE17BF" w:rsidRPr="00010DFF" w:rsidRDefault="00F42270" w:rsidP="00F42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Реквізити держаного адміністратора</w:t>
            </w:r>
          </w:p>
        </w:tc>
      </w:tr>
      <w:tr w:rsidR="00973661" w:rsidTr="00F87A39">
        <w:tc>
          <w:tcPr>
            <w:tcW w:w="9571" w:type="dxa"/>
            <w:gridSpan w:val="3"/>
          </w:tcPr>
          <w:p w:rsidR="00973661" w:rsidRPr="00973661" w:rsidRDefault="00973661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36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ормативні акти, якими регламентуються надання           адміністративної послуги</w:t>
            </w:r>
          </w:p>
        </w:tc>
      </w:tr>
      <w:tr w:rsidR="00EE17BF" w:rsidTr="00CA3C4C">
        <w:tc>
          <w:tcPr>
            <w:tcW w:w="959" w:type="dxa"/>
          </w:tcPr>
          <w:p w:rsidR="00EE17BF" w:rsidRPr="00010DFF" w:rsidRDefault="00973661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3544" w:type="dxa"/>
          </w:tcPr>
          <w:p w:rsidR="00EE17BF" w:rsidRPr="00010DFF" w:rsidRDefault="00973661" w:rsidP="009736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Закони України </w:t>
            </w:r>
          </w:p>
        </w:tc>
        <w:tc>
          <w:tcPr>
            <w:tcW w:w="5068" w:type="dxa"/>
          </w:tcPr>
          <w:p w:rsidR="00EE17BF" w:rsidRPr="00010DFF" w:rsidRDefault="00973661" w:rsidP="009736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основні принципи та вимоги до безпечності та якості харчових продуктів», стаття 25</w:t>
            </w:r>
          </w:p>
        </w:tc>
      </w:tr>
      <w:tr w:rsidR="00EE17BF" w:rsidRPr="00242CA9" w:rsidTr="00CA3C4C">
        <w:tc>
          <w:tcPr>
            <w:tcW w:w="959" w:type="dxa"/>
          </w:tcPr>
          <w:p w:rsidR="00EE17BF" w:rsidRPr="00010DFF" w:rsidRDefault="00973661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3544" w:type="dxa"/>
          </w:tcPr>
          <w:p w:rsidR="00EE17BF" w:rsidRPr="00010DFF" w:rsidRDefault="00973661" w:rsidP="009736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 Кабінету Міністрів України</w:t>
            </w:r>
          </w:p>
        </w:tc>
        <w:tc>
          <w:tcPr>
            <w:tcW w:w="5068" w:type="dxa"/>
          </w:tcPr>
          <w:p w:rsidR="00EE17BF" w:rsidRPr="00010DFF" w:rsidRDefault="00F27F2E" w:rsidP="004D33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4C5A13" w:rsidRPr="004C5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останова Кабінету Міністрів України від 01 жовтня 2025 р. № 1226 «Деякі питання надання адміністративних послуг через центри надання </w:t>
            </w:r>
            <w:r w:rsidR="004C5A13" w:rsidRPr="004C5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адміністративних послуг»</w:t>
            </w:r>
          </w:p>
        </w:tc>
      </w:tr>
      <w:tr w:rsidR="00EE17BF" w:rsidRPr="00242CA9" w:rsidTr="00CA3C4C">
        <w:tc>
          <w:tcPr>
            <w:tcW w:w="959" w:type="dxa"/>
          </w:tcPr>
          <w:p w:rsidR="00EE17BF" w:rsidRPr="00010DFF" w:rsidRDefault="00973661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3544" w:type="dxa"/>
          </w:tcPr>
          <w:p w:rsidR="00EE17BF" w:rsidRPr="00010DFF" w:rsidRDefault="00973661" w:rsidP="009736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Акти центральних органів </w:t>
            </w:r>
            <w:r w:rsidR="004D33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виконавчої влади </w:t>
            </w:r>
          </w:p>
        </w:tc>
        <w:tc>
          <w:tcPr>
            <w:tcW w:w="5068" w:type="dxa"/>
          </w:tcPr>
          <w:p w:rsidR="00EE17BF" w:rsidRPr="00010DFF" w:rsidRDefault="004D3323" w:rsidP="004D33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Наказ Мінагрополітики від 15.02.2024 № 431, «Про затвердження Порядку державної реєстрації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потужностей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та Порядку ведення державного реєстру операторів ринку та їхніх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потужностей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зареєстрований в Міністерстві юстиції України  04.04.2024 за № 501/41846</w:t>
            </w:r>
          </w:p>
        </w:tc>
      </w:tr>
      <w:tr w:rsidR="00EE17BF" w:rsidTr="00CA3C4C">
        <w:tc>
          <w:tcPr>
            <w:tcW w:w="959" w:type="dxa"/>
          </w:tcPr>
          <w:p w:rsidR="00EE17BF" w:rsidRPr="00010DFF" w:rsidRDefault="004D3323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7.</w:t>
            </w:r>
          </w:p>
        </w:tc>
        <w:tc>
          <w:tcPr>
            <w:tcW w:w="3544" w:type="dxa"/>
          </w:tcPr>
          <w:p w:rsidR="00EE17BF" w:rsidRPr="00010DFF" w:rsidRDefault="004D3323" w:rsidP="004D33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 місцевих органів виконавчої влади / органів місцевого самоврядування</w:t>
            </w:r>
          </w:p>
        </w:tc>
        <w:tc>
          <w:tcPr>
            <w:tcW w:w="5068" w:type="dxa"/>
          </w:tcPr>
          <w:p w:rsidR="00EE17BF" w:rsidRPr="00010DFF" w:rsidRDefault="00EE17BF" w:rsidP="00EE17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A15C6" w:rsidTr="00F87A39">
        <w:tc>
          <w:tcPr>
            <w:tcW w:w="9571" w:type="dxa"/>
            <w:gridSpan w:val="3"/>
          </w:tcPr>
          <w:p w:rsidR="00FA15C6" w:rsidRPr="00FA15C6" w:rsidRDefault="00FA15C6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15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Умови </w:t>
            </w:r>
            <w:r w:rsidR="00C601F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отримання </w:t>
            </w:r>
            <w:r w:rsidRPr="00FA15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адміністративної послуги</w:t>
            </w:r>
          </w:p>
        </w:tc>
      </w:tr>
      <w:tr w:rsidR="00EE17BF" w:rsidTr="00CA3C4C">
        <w:tc>
          <w:tcPr>
            <w:tcW w:w="959" w:type="dxa"/>
          </w:tcPr>
          <w:p w:rsidR="00EE17BF" w:rsidRPr="00010DFF" w:rsidRDefault="0050130A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8.</w:t>
            </w:r>
          </w:p>
        </w:tc>
        <w:tc>
          <w:tcPr>
            <w:tcW w:w="3544" w:type="dxa"/>
          </w:tcPr>
          <w:p w:rsidR="00EE17BF" w:rsidRPr="00010DFF" w:rsidRDefault="0050130A" w:rsidP="005013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Підстава для одержання адміністративної послуги </w:t>
            </w:r>
          </w:p>
        </w:tc>
        <w:tc>
          <w:tcPr>
            <w:tcW w:w="5068" w:type="dxa"/>
          </w:tcPr>
          <w:p w:rsidR="00EE17BF" w:rsidRPr="00010DFF" w:rsidRDefault="00C601F0" w:rsidP="005013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Припинення використання потужності</w:t>
            </w:r>
            <w:r w:rsidR="005013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EE17BF" w:rsidRPr="00C601F0" w:rsidTr="00CA3C4C">
        <w:tc>
          <w:tcPr>
            <w:tcW w:w="959" w:type="dxa"/>
          </w:tcPr>
          <w:p w:rsidR="00EE17BF" w:rsidRPr="00010DFF" w:rsidRDefault="0050130A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9.</w:t>
            </w:r>
          </w:p>
        </w:tc>
        <w:tc>
          <w:tcPr>
            <w:tcW w:w="3544" w:type="dxa"/>
          </w:tcPr>
          <w:p w:rsidR="00EE17BF" w:rsidRPr="00010DFF" w:rsidRDefault="0050130A" w:rsidP="005013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68" w:type="dxa"/>
          </w:tcPr>
          <w:p w:rsidR="00EE17BF" w:rsidRPr="00010DFF" w:rsidRDefault="00D865E4" w:rsidP="00C601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Повідомлення </w:t>
            </w:r>
            <w:r w:rsidR="00C601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оператора ринку або уповноваженої ним особи про припинення використання потужності</w:t>
            </w:r>
          </w:p>
        </w:tc>
      </w:tr>
      <w:tr w:rsidR="00EE17BF" w:rsidTr="00CA3C4C">
        <w:tc>
          <w:tcPr>
            <w:tcW w:w="959" w:type="dxa"/>
          </w:tcPr>
          <w:p w:rsidR="00EE17BF" w:rsidRPr="00010DFF" w:rsidRDefault="00191D86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10.</w:t>
            </w:r>
          </w:p>
        </w:tc>
        <w:tc>
          <w:tcPr>
            <w:tcW w:w="3544" w:type="dxa"/>
          </w:tcPr>
          <w:p w:rsidR="00EE17BF" w:rsidRPr="00010DFF" w:rsidRDefault="00772A29" w:rsidP="00772A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068" w:type="dxa"/>
          </w:tcPr>
          <w:p w:rsidR="00EE17BF" w:rsidRPr="00010DFF" w:rsidRDefault="00BF2900" w:rsidP="00660C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Оператор ринку зобов’язаний протягом 10 робочих днів повідомляти територіальний орган компетентного органу про зміни у своїй діяльності, що зумовлюють необхідність внесення змін до відомостей державного реєстру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потужностей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операторів ринку, а також про припинення використання потужності.</w:t>
            </w:r>
          </w:p>
        </w:tc>
      </w:tr>
      <w:tr w:rsidR="00EE17BF" w:rsidTr="00CA3C4C">
        <w:tc>
          <w:tcPr>
            <w:tcW w:w="959" w:type="dxa"/>
          </w:tcPr>
          <w:p w:rsidR="00EE17BF" w:rsidRPr="00F87A39" w:rsidRDefault="00C30A0F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87A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11.</w:t>
            </w:r>
          </w:p>
        </w:tc>
        <w:tc>
          <w:tcPr>
            <w:tcW w:w="3544" w:type="dxa"/>
          </w:tcPr>
          <w:p w:rsidR="00EE17BF" w:rsidRPr="00010DFF" w:rsidRDefault="00C30A0F" w:rsidP="00C30A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068" w:type="dxa"/>
          </w:tcPr>
          <w:p w:rsidR="00EE17BF" w:rsidRPr="00010DFF" w:rsidRDefault="00C30A0F" w:rsidP="00C30A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Безоплатно</w:t>
            </w:r>
          </w:p>
        </w:tc>
      </w:tr>
      <w:tr w:rsidR="00C30A0F" w:rsidTr="00F87A39">
        <w:tc>
          <w:tcPr>
            <w:tcW w:w="9571" w:type="dxa"/>
            <w:gridSpan w:val="3"/>
          </w:tcPr>
          <w:p w:rsidR="00BF2900" w:rsidRDefault="00BF2900" w:rsidP="00EE17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C30A0F" w:rsidRPr="00C30A0F" w:rsidRDefault="00C30A0F" w:rsidP="00EE17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У разі платності</w:t>
            </w:r>
          </w:p>
        </w:tc>
      </w:tr>
      <w:tr w:rsidR="00EE17BF" w:rsidTr="00CA3C4C">
        <w:tc>
          <w:tcPr>
            <w:tcW w:w="959" w:type="dxa"/>
          </w:tcPr>
          <w:p w:rsidR="00EE17BF" w:rsidRPr="00F87A39" w:rsidRDefault="00C30A0F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87A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11.1</w:t>
            </w:r>
          </w:p>
        </w:tc>
        <w:tc>
          <w:tcPr>
            <w:tcW w:w="3544" w:type="dxa"/>
          </w:tcPr>
          <w:p w:rsidR="00EE17BF" w:rsidRPr="00010DFF" w:rsidRDefault="00C30A0F" w:rsidP="00C30A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068" w:type="dxa"/>
          </w:tcPr>
          <w:p w:rsidR="00EE17BF" w:rsidRPr="00010DFF" w:rsidRDefault="00C30A0F" w:rsidP="00EE17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30A0F" w:rsidTr="00CA3C4C">
        <w:tc>
          <w:tcPr>
            <w:tcW w:w="959" w:type="dxa"/>
          </w:tcPr>
          <w:p w:rsidR="00C30A0F" w:rsidRPr="00F87A39" w:rsidRDefault="00C30A0F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87A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11.2</w:t>
            </w:r>
          </w:p>
        </w:tc>
        <w:tc>
          <w:tcPr>
            <w:tcW w:w="3544" w:type="dxa"/>
          </w:tcPr>
          <w:p w:rsidR="00C30A0F" w:rsidRPr="00010DFF" w:rsidRDefault="00C30A0F" w:rsidP="00C30A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Розмір та порядок внесення плата (адміністративного збору) за платну адміністративну послугу </w:t>
            </w:r>
          </w:p>
        </w:tc>
        <w:tc>
          <w:tcPr>
            <w:tcW w:w="5068" w:type="dxa"/>
          </w:tcPr>
          <w:p w:rsidR="00C30A0F" w:rsidRPr="00010DFF" w:rsidRDefault="00C30A0F" w:rsidP="00EE17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30A0F" w:rsidTr="00CA3C4C">
        <w:tc>
          <w:tcPr>
            <w:tcW w:w="959" w:type="dxa"/>
          </w:tcPr>
          <w:p w:rsidR="00C30A0F" w:rsidRPr="00F87A39" w:rsidRDefault="00C30A0F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87A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11.3</w:t>
            </w:r>
          </w:p>
        </w:tc>
        <w:tc>
          <w:tcPr>
            <w:tcW w:w="3544" w:type="dxa"/>
          </w:tcPr>
          <w:p w:rsidR="00C30A0F" w:rsidRPr="00010DFF" w:rsidRDefault="00C30A0F" w:rsidP="00C30A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068" w:type="dxa"/>
          </w:tcPr>
          <w:p w:rsidR="00C30A0F" w:rsidRPr="00010DFF" w:rsidRDefault="00C30A0F" w:rsidP="00EE17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30A0F" w:rsidRPr="00C601F0" w:rsidTr="00CA3C4C">
        <w:tc>
          <w:tcPr>
            <w:tcW w:w="959" w:type="dxa"/>
          </w:tcPr>
          <w:p w:rsidR="00C30A0F" w:rsidRPr="00F87A39" w:rsidRDefault="00C30A0F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87A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  <w:r w:rsidR="00540492" w:rsidRPr="00F87A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C30A0F" w:rsidRDefault="00C30A0F" w:rsidP="00C30A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5068" w:type="dxa"/>
          </w:tcPr>
          <w:p w:rsidR="00C30A0F" w:rsidRDefault="00C601F0" w:rsidP="00276E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робочих дні з дати надходження повідомлення оператора ринку</w:t>
            </w:r>
          </w:p>
        </w:tc>
      </w:tr>
      <w:tr w:rsidR="00C30A0F" w:rsidTr="00CA3C4C">
        <w:tc>
          <w:tcPr>
            <w:tcW w:w="959" w:type="dxa"/>
          </w:tcPr>
          <w:p w:rsidR="00C30A0F" w:rsidRPr="00F87A39" w:rsidRDefault="00540492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87A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13.</w:t>
            </w:r>
          </w:p>
        </w:tc>
        <w:tc>
          <w:tcPr>
            <w:tcW w:w="3544" w:type="dxa"/>
          </w:tcPr>
          <w:p w:rsidR="00C30A0F" w:rsidRPr="00010DFF" w:rsidRDefault="00540492" w:rsidP="0054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5068" w:type="dxa"/>
          </w:tcPr>
          <w:p w:rsidR="00F87A39" w:rsidRPr="00276E8F" w:rsidRDefault="00276E8F" w:rsidP="00276E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540492" w:rsidRPr="00C601F0" w:rsidTr="00CA3C4C">
        <w:tc>
          <w:tcPr>
            <w:tcW w:w="959" w:type="dxa"/>
          </w:tcPr>
          <w:p w:rsidR="00540492" w:rsidRPr="00F87A39" w:rsidRDefault="00F87A39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87A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14.</w:t>
            </w:r>
          </w:p>
        </w:tc>
        <w:tc>
          <w:tcPr>
            <w:tcW w:w="3544" w:type="dxa"/>
          </w:tcPr>
          <w:p w:rsidR="00540492" w:rsidRPr="00010DFF" w:rsidRDefault="00F87A39" w:rsidP="00F87A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068" w:type="dxa"/>
          </w:tcPr>
          <w:p w:rsidR="00F87A39" w:rsidRDefault="00276E8F" w:rsidP="00C601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Внесення до відомостей державного реєстру </w:t>
            </w:r>
            <w:proofErr w:type="spellStart"/>
            <w:r w:rsidR="00D56C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потужностей</w:t>
            </w:r>
            <w:proofErr w:type="spellEnd"/>
            <w:r w:rsidR="00C601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операторів ринку запису про припинення використання </w:t>
            </w:r>
            <w:proofErr w:type="spellStart"/>
            <w:r w:rsidR="00C601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потужностей</w:t>
            </w:r>
            <w:proofErr w:type="spellEnd"/>
          </w:p>
        </w:tc>
      </w:tr>
      <w:tr w:rsidR="00F87A39" w:rsidRPr="007160BE" w:rsidTr="00CA3C4C">
        <w:tc>
          <w:tcPr>
            <w:tcW w:w="959" w:type="dxa"/>
          </w:tcPr>
          <w:p w:rsidR="00F87A39" w:rsidRPr="00F87A39" w:rsidRDefault="00F87A39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87A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F87A39" w:rsidRPr="00010DFF" w:rsidRDefault="00F87A39" w:rsidP="00F87A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Способи отримання відповіді (результату) </w:t>
            </w:r>
          </w:p>
        </w:tc>
        <w:tc>
          <w:tcPr>
            <w:tcW w:w="5068" w:type="dxa"/>
          </w:tcPr>
          <w:p w:rsidR="007160BE" w:rsidRDefault="00C601F0" w:rsidP="00093E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Копія рішення про відмову в державній реєстрації </w:t>
            </w:r>
            <w:proofErr w:type="spellStart"/>
            <w:r w:rsidR="007160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потужностей</w:t>
            </w:r>
            <w:proofErr w:type="spellEnd"/>
            <w:r w:rsidR="007160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надається (надсилається) оператору ринку або уповноваженої ним особи протягом трьох робочих днів з дня його прийняття шляхом:</w:t>
            </w:r>
          </w:p>
          <w:p w:rsidR="00093EE2" w:rsidRDefault="007160BE" w:rsidP="00093E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вручення  або надсилання його поштою (реєстрованим поштовим відправленням);</w:t>
            </w:r>
          </w:p>
          <w:p w:rsidR="007160BE" w:rsidRDefault="007160BE" w:rsidP="00093E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надсилання на адресу електронної пошти чи передачі з використанням технічних засобів електронної комунікації.</w:t>
            </w:r>
          </w:p>
        </w:tc>
      </w:tr>
      <w:tr w:rsidR="00F87A39" w:rsidRPr="00242CA9" w:rsidTr="00CA3C4C">
        <w:tc>
          <w:tcPr>
            <w:tcW w:w="959" w:type="dxa"/>
          </w:tcPr>
          <w:p w:rsidR="00F87A39" w:rsidRPr="00F87A39" w:rsidRDefault="00F87A39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16.</w:t>
            </w:r>
          </w:p>
        </w:tc>
        <w:tc>
          <w:tcPr>
            <w:tcW w:w="3544" w:type="dxa"/>
          </w:tcPr>
          <w:p w:rsidR="00F87A39" w:rsidRPr="00010DFF" w:rsidRDefault="00093EE2" w:rsidP="00093E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Примітка </w:t>
            </w:r>
          </w:p>
        </w:tc>
        <w:tc>
          <w:tcPr>
            <w:tcW w:w="5068" w:type="dxa"/>
          </w:tcPr>
          <w:p w:rsidR="00093EE2" w:rsidRDefault="007160BE" w:rsidP="007160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Компетентний орган вносить до Реєстру запис про припинення </w:t>
            </w:r>
            <w:r w:rsidR="00CA3C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(із зазначенням дати запису) у таких випадках:</w:t>
            </w:r>
          </w:p>
          <w:p w:rsidR="00CA3C4C" w:rsidRDefault="00CA3C4C" w:rsidP="00CA3C4C">
            <w:pPr>
              <w:pStyle w:val="a4"/>
              <w:numPr>
                <w:ilvl w:val="0"/>
                <w:numId w:val="2"/>
              </w:numPr>
              <w:ind w:left="0" w:firstLine="3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надходження до компетентного органу повідомлення оператора ринку про припинення використання ним потужності;</w:t>
            </w:r>
          </w:p>
          <w:p w:rsidR="00CA3C4C" w:rsidRDefault="00CA3C4C" w:rsidP="00CA3C4C">
            <w:pPr>
              <w:pStyle w:val="a4"/>
              <w:numPr>
                <w:ilvl w:val="0"/>
                <w:numId w:val="2"/>
              </w:numPr>
              <w:ind w:left="0" w:firstLine="3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припинення діяльності юридичної особи - оператора ринку;</w:t>
            </w:r>
          </w:p>
          <w:p w:rsidR="00CA3C4C" w:rsidRPr="00CA3C4C" w:rsidRDefault="00CA3C4C" w:rsidP="00CA3C4C">
            <w:pPr>
              <w:pStyle w:val="a4"/>
              <w:numPr>
                <w:ilvl w:val="0"/>
                <w:numId w:val="2"/>
              </w:numPr>
              <w:ind w:left="0" w:firstLine="3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припинення підприємницької діяльності оператора ринку - фізичної особи - підприємця.</w:t>
            </w:r>
          </w:p>
        </w:tc>
      </w:tr>
    </w:tbl>
    <w:p w:rsidR="00EE17BF" w:rsidRPr="00EE17BF" w:rsidRDefault="00EE17BF" w:rsidP="00EE17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sectPr w:rsidR="00EE17BF" w:rsidRPr="00EE1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C610C"/>
    <w:multiLevelType w:val="hybridMultilevel"/>
    <w:tmpl w:val="97FE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55AE6"/>
    <w:multiLevelType w:val="hybridMultilevel"/>
    <w:tmpl w:val="661009B8"/>
    <w:lvl w:ilvl="0" w:tplc="86E0DE2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3BC"/>
    <w:rsid w:val="00010DFF"/>
    <w:rsid w:val="000560DD"/>
    <w:rsid w:val="00093EE2"/>
    <w:rsid w:val="00191D86"/>
    <w:rsid w:val="00242CA9"/>
    <w:rsid w:val="00276E8F"/>
    <w:rsid w:val="004C5A13"/>
    <w:rsid w:val="004D3323"/>
    <w:rsid w:val="0050130A"/>
    <w:rsid w:val="00540492"/>
    <w:rsid w:val="005E4073"/>
    <w:rsid w:val="005F2E3E"/>
    <w:rsid w:val="00660CB8"/>
    <w:rsid w:val="007160BE"/>
    <w:rsid w:val="00772A29"/>
    <w:rsid w:val="008D2A68"/>
    <w:rsid w:val="00973661"/>
    <w:rsid w:val="00A10AC4"/>
    <w:rsid w:val="00AC65BB"/>
    <w:rsid w:val="00B7346A"/>
    <w:rsid w:val="00BD24F4"/>
    <w:rsid w:val="00BF2900"/>
    <w:rsid w:val="00C30A0F"/>
    <w:rsid w:val="00C601F0"/>
    <w:rsid w:val="00CA3C4C"/>
    <w:rsid w:val="00D56C73"/>
    <w:rsid w:val="00D865E4"/>
    <w:rsid w:val="00EE17BF"/>
    <w:rsid w:val="00F10376"/>
    <w:rsid w:val="00F27F2E"/>
    <w:rsid w:val="00F42270"/>
    <w:rsid w:val="00F87A39"/>
    <w:rsid w:val="00FA15C6"/>
    <w:rsid w:val="00FE49D5"/>
    <w:rsid w:val="00FE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F2D4"/>
  <w15:docId w15:val="{9D7EEF08-C864-40E2-9887-1FC487E8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0492"/>
    <w:pPr>
      <w:ind w:left="720"/>
      <w:contextualSpacing/>
    </w:pPr>
  </w:style>
  <w:style w:type="paragraph" w:styleId="a5">
    <w:name w:val="Normal (Web)"/>
    <w:basedOn w:val="a"/>
    <w:rsid w:val="00A10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3136</Words>
  <Characters>1789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PC</cp:lastModifiedBy>
  <cp:revision>19</cp:revision>
  <cp:lastPrinted>2026-01-09T07:52:00Z</cp:lastPrinted>
  <dcterms:created xsi:type="dcterms:W3CDTF">2024-08-08T07:27:00Z</dcterms:created>
  <dcterms:modified xsi:type="dcterms:W3CDTF">2026-01-13T14:27:00Z</dcterms:modified>
</cp:coreProperties>
</file>