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71" w:rsidRDefault="000D64EF">
      <w:pPr>
        <w:spacing w:before="80" w:line="228" w:lineRule="auto"/>
        <w:ind w:left="6237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br/>
        <w:t>до Порядку</w:t>
      </w:r>
    </w:p>
    <w:p w:rsidR="00FE0471" w:rsidRDefault="000D64EF">
      <w:pPr>
        <w:spacing w:before="120" w:line="228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FE0471" w:rsidRDefault="000D64EF">
      <w:pPr>
        <w:spacing w:line="228" w:lineRule="auto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(найменування уповноваженого органу)</w:t>
      </w:r>
    </w:p>
    <w:p w:rsidR="00FE0471" w:rsidRDefault="000D64EF">
      <w:pPr>
        <w:keepNext/>
        <w:keepLines/>
        <w:spacing w:before="240" w:after="120" w:line="228" w:lineRule="auto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ЗАЯВА</w:t>
      </w:r>
      <w:r>
        <w:rPr>
          <w:rFonts w:ascii="Times New Roman" w:hAnsi="Times New Roman" w:cs="Times New Roman"/>
          <w:lang w:eastAsia="uk-UA"/>
        </w:rPr>
        <w:br/>
        <w:t>про надання пільг на оплату житлово-комунальних послуг,</w:t>
      </w:r>
      <w:r>
        <w:rPr>
          <w:rFonts w:ascii="Times New Roman" w:hAnsi="Times New Roman" w:cs="Times New Roman"/>
          <w:lang w:eastAsia="uk-UA"/>
        </w:rPr>
        <w:br/>
        <w:t>придбання твердого палива і скрапленого газу</w:t>
      </w:r>
    </w:p>
    <w:p w:rsidR="00FE0471" w:rsidRDefault="000D64EF">
      <w:pPr>
        <w:tabs>
          <w:tab w:val="left" w:pos="9071"/>
        </w:tabs>
        <w:spacing w:before="120" w:line="228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aps/>
          <w:color w:val="000000"/>
          <w:lang w:eastAsia="uk-UA"/>
        </w:rPr>
        <w:t>Я</w:t>
      </w:r>
      <w:r>
        <w:rPr>
          <w:rFonts w:ascii="Times New Roman" w:hAnsi="Times New Roman" w:cs="Times New Roman"/>
          <w:color w:val="000000"/>
          <w:lang w:eastAsia="uk-UA"/>
        </w:rPr>
        <w:t>, _______________________________________________________________________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</w:t>
      </w:r>
      <w:r>
        <w:rPr>
          <w:rFonts w:ascii="Times New Roman" w:hAnsi="Times New Roman" w:cs="Times New Roman"/>
          <w:color w:val="000000"/>
          <w:lang w:eastAsia="uk-UA"/>
        </w:rPr>
        <w:t>__,</w:t>
      </w:r>
    </w:p>
    <w:p w:rsidR="00FE0471" w:rsidRDefault="000D64EF">
      <w:pPr>
        <w:spacing w:line="228" w:lineRule="auto"/>
        <w:ind w:firstLine="567"/>
        <w:jc w:val="center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(прізвище, власне ім’я, по батькові (за наявності), число, місяць, рік народження)</w:t>
      </w:r>
    </w:p>
    <w:p w:rsidR="00FE0471" w:rsidRDefault="000D64EF">
      <w:pPr>
        <w:spacing w:before="120" w:line="228" w:lineRule="auto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прошу надавати пільги (вибрати необхідне):</w:t>
      </w:r>
    </w:p>
    <w:p w:rsidR="00FE0471" w:rsidRDefault="000D64EF">
      <w:pPr>
        <w:spacing w:before="120" w:line="228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  <w:color w:val="000000"/>
          <w:lang w:eastAsia="uk-UA"/>
        </w:rPr>
        <w:t xml:space="preserve"> на придбання твердого палива і скрапленого газу;</w:t>
      </w:r>
    </w:p>
    <w:p w:rsidR="00FE0471" w:rsidRDefault="000D64EF">
      <w:pPr>
        <w:spacing w:before="80" w:line="228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  <w:color w:val="000000"/>
          <w:lang w:eastAsia="uk-UA"/>
        </w:rPr>
        <w:t xml:space="preserve"> на оплату житлово-комунальних послуг,</w:t>
      </w:r>
    </w:p>
    <w:p w:rsidR="00FE0471" w:rsidRDefault="000D64EF">
      <w:pPr>
        <w:tabs>
          <w:tab w:val="left" w:pos="9071"/>
        </w:tabs>
        <w:spacing w:before="12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відповідно до категорії пільговика _______________________________________________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</w:t>
      </w:r>
      <w:r>
        <w:rPr>
          <w:rFonts w:ascii="Times New Roman" w:hAnsi="Times New Roman" w:cs="Times New Roman"/>
          <w:color w:val="000000"/>
          <w:lang w:eastAsia="uk-UA"/>
        </w:rPr>
        <w:t>____,</w:t>
      </w:r>
    </w:p>
    <w:p w:rsidR="00FE0471" w:rsidRDefault="000D64EF">
      <w:pPr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документ, що дає право на пільги: назва документа ____________ серія (за наявності) ____________ номер (за наявності) ______________,  виданий  ___________________________________________, дата видачі ___   ______</w:t>
      </w:r>
      <w:r w:rsidR="002C3E22">
        <w:rPr>
          <w:rFonts w:ascii="Times New Roman" w:hAnsi="Times New Roman" w:cs="Times New Roman"/>
          <w:color w:val="000000"/>
          <w:lang w:eastAsia="uk-UA"/>
        </w:rPr>
        <w:t>____</w:t>
      </w:r>
      <w:r>
        <w:rPr>
          <w:rFonts w:ascii="Times New Roman" w:hAnsi="Times New Roman" w:cs="Times New Roman"/>
          <w:color w:val="000000"/>
          <w:lang w:eastAsia="uk-UA"/>
        </w:rPr>
        <w:t xml:space="preserve">__ </w:t>
      </w:r>
      <w:r w:rsidR="002C3E22">
        <w:rPr>
          <w:rFonts w:ascii="Times New Roman" w:hAnsi="Times New Roman" w:cs="Times New Roman"/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lang w:eastAsia="uk-UA"/>
        </w:rPr>
        <w:t>року.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Реєстраційний</w:t>
      </w:r>
      <w:r>
        <w:rPr>
          <w:rFonts w:ascii="Times New Roman" w:hAnsi="Times New Roman" w:cs="Times New Roman"/>
          <w:color w:val="000000"/>
          <w:spacing w:val="-1"/>
          <w:lang w:eastAsia="uk-UA"/>
        </w:rPr>
        <w:t xml:space="preserve"> номер облікової картки платника податків (крім осіб, які мають відмітку в паспор</w:t>
      </w:r>
      <w:r>
        <w:rPr>
          <w:rFonts w:ascii="Times New Roman" w:hAnsi="Times New Roman" w:cs="Times New Roman"/>
          <w:color w:val="000000"/>
          <w:lang w:eastAsia="uk-UA"/>
        </w:rPr>
        <w:t>ті про право здійснювати платежі за серією (за наявності) та номером паспорта) ___________________________________.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Зареєстроване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color w:val="000000"/>
          <w:lang w:eastAsia="uk-UA"/>
        </w:rPr>
        <w:t xml:space="preserve">задеклароване (фактичне) місце проживання (підкреслити потрібне)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spacing w:before="12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_________________________________________________________________________________</w:t>
      </w:r>
      <w:r w:rsidR="00D15863">
        <w:rPr>
          <w:rFonts w:ascii="Times New Roman" w:hAnsi="Times New Roman" w:cs="Times New Roman"/>
          <w:color w:val="000000"/>
          <w:lang w:eastAsia="uk-UA"/>
        </w:rPr>
        <w:t>_</w:t>
      </w:r>
      <w:r>
        <w:rPr>
          <w:rFonts w:ascii="Times New Roman" w:hAnsi="Times New Roman" w:cs="Times New Roman"/>
          <w:color w:val="000000"/>
          <w:lang w:eastAsia="uk-UA"/>
        </w:rPr>
        <w:t>___.</w:t>
      </w:r>
    </w:p>
    <w:p w:rsidR="00FE0471" w:rsidRDefault="000D64EF">
      <w:pPr>
        <w:tabs>
          <w:tab w:val="left" w:pos="8931"/>
        </w:tabs>
        <w:spacing w:before="120"/>
        <w:ind w:right="-1" w:firstLine="567"/>
        <w:jc w:val="both"/>
        <w:rPr>
          <w:rFonts w:hint="eastAsia"/>
        </w:rPr>
      </w:pPr>
      <w:r>
        <w:rPr>
          <w:rFonts w:ascii="Times New Roman" w:hAnsi="Times New Roman" w:cs="Times New Roman"/>
          <w:lang w:eastAsia="uk-UA"/>
        </w:rPr>
        <w:t xml:space="preserve">Унікальний номер запису в Єдиному державному демографічному реєстрі (за наявності) </w:t>
      </w:r>
      <w:r w:rsidR="002C3E22">
        <w:rPr>
          <w:rFonts w:ascii="Times New Roman" w:hAnsi="Times New Roman" w:cs="Times New Roman"/>
          <w:lang w:eastAsia="uk-UA"/>
        </w:rPr>
        <w:t>_____</w:t>
      </w:r>
      <w:r>
        <w:rPr>
          <w:rFonts w:ascii="Times New Roman" w:hAnsi="Times New Roman" w:cs="Times New Roman"/>
          <w:lang w:eastAsia="uk-UA"/>
        </w:rPr>
        <w:t>.</w:t>
      </w:r>
    </w:p>
    <w:p w:rsidR="00FE0471" w:rsidRDefault="000D64EF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Паспорт громадянина України або свідоцтва про народження або тимчасове посвідчення громадянина України (для іноземців та осіб без громадянства — паспортний документ іноземця або документ, що посвідчує особу без громадянства, посвідка на постійне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color w:val="000000"/>
          <w:lang w:eastAsia="uk-UA"/>
        </w:rPr>
        <w:t>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(підкреслити потрібне) серія (за наявності) _____ № ___________, виданий ___________________________________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_______</w:t>
      </w:r>
      <w:r>
        <w:rPr>
          <w:rFonts w:ascii="Times New Roman" w:hAnsi="Times New Roman" w:cs="Times New Roman"/>
          <w:color w:val="000000"/>
          <w:lang w:eastAsia="uk-UA"/>
        </w:rPr>
        <w:t>_   ___   ________</w:t>
      </w:r>
      <w:r w:rsidR="002C3E22">
        <w:rPr>
          <w:rFonts w:ascii="Times New Roman" w:hAnsi="Times New Roman" w:cs="Times New Roman"/>
          <w:color w:val="000000"/>
          <w:lang w:eastAsia="uk-UA"/>
        </w:rPr>
        <w:t>____</w:t>
      </w:r>
      <w:r>
        <w:rPr>
          <w:rFonts w:ascii="Times New Roman" w:hAnsi="Times New Roman" w:cs="Times New Roman"/>
          <w:color w:val="000000"/>
          <w:lang w:eastAsia="uk-UA"/>
        </w:rPr>
        <w:t>_</w:t>
      </w:r>
      <w:r w:rsidR="002C3E22">
        <w:rPr>
          <w:rFonts w:ascii="Times New Roman" w:hAnsi="Times New Roman" w:cs="Times New Roman"/>
          <w:color w:val="000000"/>
          <w:lang w:eastAsia="uk-UA"/>
        </w:rPr>
        <w:t xml:space="preserve">  </w:t>
      </w:r>
      <w:r>
        <w:rPr>
          <w:rFonts w:ascii="Times New Roman" w:hAnsi="Times New Roman" w:cs="Times New Roman"/>
          <w:color w:val="000000"/>
          <w:lang w:eastAsia="uk-UA"/>
        </w:rPr>
        <w:t>року.</w:t>
      </w:r>
    </w:p>
    <w:p w:rsidR="00FE0471" w:rsidRDefault="000D64EF">
      <w:pPr>
        <w:ind w:left="3544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(ким i коли (за наявності)</w:t>
      </w:r>
    </w:p>
    <w:p w:rsidR="00FE0471" w:rsidRDefault="000D64EF">
      <w:pPr>
        <w:spacing w:before="240" w:after="120"/>
        <w:ind w:firstLine="567"/>
        <w:jc w:val="both"/>
        <w:rPr>
          <w:rFonts w:hint="eastAsia"/>
        </w:rPr>
      </w:pPr>
      <w:r>
        <w:t>Дані про членів сім’ї, на яких поширюються пільги:</w:t>
      </w:r>
    </w:p>
    <w:tbl>
      <w:tblPr>
        <w:tblW w:w="5000" w:type="pct"/>
        <w:tblInd w:w="-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4A0" w:firstRow="1" w:lastRow="0" w:firstColumn="1" w:lastColumn="0" w:noHBand="0" w:noVBand="1"/>
      </w:tblPr>
      <w:tblGrid>
        <w:gridCol w:w="1605"/>
        <w:gridCol w:w="1387"/>
        <w:gridCol w:w="1422"/>
        <w:gridCol w:w="2611"/>
        <w:gridCol w:w="1947"/>
        <w:gridCol w:w="1348"/>
      </w:tblGrid>
      <w:tr w:rsidR="00FE0471">
        <w:trPr>
          <w:trHeight w:val="60"/>
        </w:trPr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Прізвище, власне ім’я,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br/>
              <w:t xml:space="preserve"> по батькові (за наявності)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Ступінь родинного зв’язку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 w:rsidP="00ED025A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Число, місяць, рік народження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Реєстраційний номер облікової картки платника податків або серія та номер паспорта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Примітки</w:t>
            </w: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FE0471">
        <w:trPr>
          <w:trHeight w:val="60"/>
        </w:trPr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ind w:left="-42" w:right="-43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hint="eastAsia"/>
              </w:rPr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FE0471">
            <w:pPr>
              <w:widowControl w:val="0"/>
              <w:spacing w:line="161" w:lineRule="atLeast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</w:tbl>
    <w:p w:rsidR="00FE0471" w:rsidRDefault="00FE0471">
      <w:pPr>
        <w:spacing w:before="120"/>
        <w:ind w:firstLine="567"/>
        <w:jc w:val="both"/>
        <w:rPr>
          <w:rFonts w:ascii="Times New Roman" w:hAnsi="Times New Roman" w:cs="Times New Roman"/>
        </w:rPr>
      </w:pP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Характеристика житлового приміщення/будинку: загальна </w:t>
      </w:r>
      <w:r>
        <w:rPr>
          <w:rFonts w:ascii="Times New Roman" w:hAnsi="Times New Roman" w:cs="Times New Roman"/>
        </w:rPr>
        <w:br/>
        <w:t xml:space="preserve">площа _______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. метрів, опалювана площа ________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. метрів, будинок індивідуальний/багатоповерховий (підкреслити потрібне), кількість поверхів__________ .</w:t>
      </w:r>
    </w:p>
    <w:p w:rsidR="00FE0471" w:rsidRDefault="000D64EF">
      <w:pPr>
        <w:spacing w:before="120" w:after="120"/>
        <w:ind w:firstLine="567"/>
        <w:jc w:val="both"/>
        <w:rPr>
          <w:rFonts w:hint="eastAsia"/>
        </w:rPr>
      </w:pPr>
      <w:r>
        <w:t>Перелік житлово-комунальних послуг, якими користуюся:</w:t>
      </w:r>
    </w:p>
    <w:tbl>
      <w:tblPr>
        <w:tblW w:w="10425" w:type="dxa"/>
        <w:tblInd w:w="-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4A0" w:firstRow="1" w:lastRow="0" w:firstColumn="1" w:lastColumn="0" w:noHBand="0" w:noVBand="1"/>
      </w:tblPr>
      <w:tblGrid>
        <w:gridCol w:w="4363"/>
        <w:gridCol w:w="1433"/>
        <w:gridCol w:w="2688"/>
        <w:gridCol w:w="1941"/>
      </w:tblGrid>
      <w:tr w:rsidR="00FE0471">
        <w:trPr>
          <w:trHeight w:val="23"/>
          <w:tblHeader/>
        </w:trPr>
        <w:tc>
          <w:tcPr>
            <w:tcW w:w="4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Найменування послуги, плати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Номер особового рахунка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Найменування організації, що надає послуги, об’єднання співвласників багатоквартирного будинку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eastAsia="uk-UA"/>
              </w:rPr>
              <w:t>житлово-будівельний кооператив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0471" w:rsidRDefault="000D64EF">
            <w:pPr>
              <w:widowControl w:val="0"/>
              <w:spacing w:before="60" w:line="228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Примітки (наявність приладів обліку послуг, використання послуг для потреб опалення тощо)</w:t>
            </w:r>
          </w:p>
        </w:tc>
      </w:tr>
      <w:tr w:rsidR="00FE0471">
        <w:trPr>
          <w:trHeight w:val="23"/>
        </w:trPr>
        <w:tc>
          <w:tcPr>
            <w:tcW w:w="4362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Житлова послуга — послуга з управління багатоквартирним будинком, витрати на управління багатоквартирним будинком, у якому утворено об’єднання співвласників багатоквартирного будинку/житлово-будівельний кооператив</w:t>
            </w:r>
          </w:p>
        </w:tc>
        <w:tc>
          <w:tcPr>
            <w:tcW w:w="1433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гарячої води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централізованого водовідведення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Послуга з постачання теплової енергії (у тому числі в частині витрат теплової енергії на  опалення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місць загального користування та допоміжних приміщень, функціонування </w:t>
            </w:r>
            <w:proofErr w:type="spellStart"/>
            <w:r>
              <w:rPr>
                <w:rFonts w:ascii="Times New Roman" w:hAnsi="Times New Roman" w:cs="Times New Roman"/>
                <w:spacing w:val="-2"/>
                <w:lang w:eastAsia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 систем опалення будівлі/будинку для громадян, які використовують природний газ або електричну енергію для індивідуального опалення)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побутовими відходами (твердими, великогабаритними, ремонтними):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твердими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</w:t>
            </w:r>
            <w:r w:rsidR="00B939DB">
              <w:rPr>
                <w:rFonts w:ascii="Times New Roman" w:hAnsi="Times New Roman" w:cs="Times New Roman"/>
                <w:spacing w:val="-2"/>
                <w:lang w:eastAsia="uk-UA"/>
              </w:rPr>
              <w:t>ення з великогабаритними відхода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t>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before="60"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послуга з поводження з ремонтними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 xml:space="preserve">Послуга з поводження з побутовими відходами (рідкими) або вивезення рідких </w:t>
            </w:r>
            <w:r>
              <w:rPr>
                <w:rFonts w:ascii="Times New Roman" w:hAnsi="Times New Roman" w:cs="Times New Roman"/>
                <w:spacing w:val="-2"/>
                <w:lang w:eastAsia="uk-UA"/>
              </w:rPr>
              <w:lastRenderedPageBreak/>
              <w:t>нечистот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lastRenderedPageBreak/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lastRenderedPageBreak/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FE0471">
        <w:trPr>
          <w:trHeight w:val="23"/>
        </w:trPr>
        <w:tc>
          <w:tcPr>
            <w:tcW w:w="4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2"/>
                <w:lang w:eastAsia="uk-UA"/>
              </w:rPr>
            </w:pPr>
            <w:r>
              <w:rPr>
                <w:rFonts w:ascii="Times New Roman" w:hAnsi="Times New Roman" w:cs="Times New Roman"/>
                <w:spacing w:val="-2"/>
                <w:lang w:eastAsia="uk-UA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143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2688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941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0471" w:rsidRDefault="000D64EF">
            <w:pPr>
              <w:widowControl w:val="0"/>
              <w:spacing w:line="228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</w:tbl>
    <w:p w:rsidR="00FE0471" w:rsidRDefault="000D64EF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житловому приміщенні наявне (вибрати необхідне):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</w:rPr>
        <w:t xml:space="preserve"> пічне опалення</w:t>
      </w:r>
      <w:r>
        <w:rPr>
          <w:rFonts w:ascii="Times New Roman" w:hAnsi="Times New Roman" w:cs="Times New Roman"/>
          <w:color w:val="000000"/>
          <w:lang w:eastAsia="uk-UA"/>
        </w:rPr>
        <w:t>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</w:t>
      </w:r>
      <w:r>
        <w:rPr>
          <w:rFonts w:ascii="Times New Roman" w:hAnsi="Times New Roman" w:cs="Times New Roman"/>
        </w:rPr>
        <w:t xml:space="preserve"> кухонне вогнища на твердому паливі;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підтвердні документи додаються </w:t>
      </w:r>
      <w:r>
        <w:rPr>
          <w:rFonts w:ascii="Times New Roman" w:hAnsi="Times New Roman" w:cs="Times New Roman"/>
          <w:u w:val="single"/>
        </w:rPr>
        <w:tab/>
      </w:r>
    </w:p>
    <w:p w:rsidR="00FE0471" w:rsidRDefault="00FE0471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u w:val="single"/>
          <w:lang w:eastAsia="uk-UA"/>
        </w:rPr>
      </w:pPr>
    </w:p>
    <w:p w:rsidR="00FE0471" w:rsidRPr="000D64EF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Інші документи, які надані пільговиком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u w:val="single"/>
          <w:lang w:eastAsia="uk-UA"/>
        </w:rPr>
        <w:tab/>
        <w:t>.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Прошу перераховувати кошти на виплату пільги (вибрати необхідне):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  <w:b/>
        </w:rPr>
        <w:t></w:t>
      </w:r>
      <w:r>
        <w:rPr>
          <w:rFonts w:ascii="Times New Roman" w:hAnsi="Times New Roman" w:cs="Times New Roman"/>
          <w:b/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lang w:eastAsia="uk-UA"/>
        </w:rPr>
        <w:t>через організацію, яка здійснює виплату і доставку пенсій та грошової допомоги _____________________________________________________________________________________,</w:t>
      </w:r>
    </w:p>
    <w:p w:rsidR="00FE0471" w:rsidRDefault="000D64EF" w:rsidP="000D64EF">
      <w:pPr>
        <w:ind w:firstLine="255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(найменування організації)</w:t>
      </w:r>
    </w:p>
    <w:p w:rsidR="00FE0471" w:rsidRDefault="000D64EF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 місцем проживання (вибрати необхідне): 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шляхом видачі коштів безпосередньо у виплатному об’єкті;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доставкою коштів додому;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Wingdings2" w:hAnsi="Times New Roman" w:cs="Times New Roman"/>
        </w:rPr>
        <w:t></w:t>
      </w:r>
      <w:r>
        <w:rPr>
          <w:rFonts w:ascii="Times New Roman" w:hAnsi="Times New Roman" w:cs="Times New Roman"/>
          <w:color w:val="000000"/>
          <w:lang w:eastAsia="uk-UA"/>
        </w:rPr>
        <w:t xml:space="preserve"> на рахунок, відкритий у ____________________________________</w:t>
      </w:r>
      <w:r w:rsidR="003B44EE">
        <w:rPr>
          <w:rFonts w:ascii="Times New Roman" w:hAnsi="Times New Roman" w:cs="Times New Roman"/>
          <w:color w:val="000000"/>
          <w:lang w:eastAsia="uk-UA"/>
        </w:rPr>
        <w:t>____________________</w:t>
      </w:r>
      <w:r>
        <w:rPr>
          <w:rFonts w:ascii="Times New Roman" w:hAnsi="Times New Roman" w:cs="Times New Roman"/>
          <w:color w:val="000000"/>
          <w:lang w:eastAsia="uk-UA"/>
        </w:rPr>
        <w:t>_,</w:t>
      </w:r>
    </w:p>
    <w:p w:rsidR="00FE0471" w:rsidRDefault="000D64EF">
      <w:pPr>
        <w:ind w:firstLine="3544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>(найменування банку)</w:t>
      </w:r>
    </w:p>
    <w:p w:rsidR="00FE0471" w:rsidRDefault="000D64EF">
      <w:pPr>
        <w:tabs>
          <w:tab w:val="left" w:pos="9071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номер рахунка (за стандартом IBAN)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  <w:t>.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</w:t>
      </w:r>
      <w:r>
        <w:rPr>
          <w:rFonts w:ascii="Times New Roman" w:hAnsi="Times New Roman" w:cs="Times New Roman"/>
          <w:color w:val="000000"/>
          <w:lang w:eastAsia="uk-UA"/>
        </w:rPr>
        <w:t xml:space="preserve"> підтверджую, що подав заяву про внесення відомостей до Єдиного державного автоматизованого реєстру осіб, які мають право на пільги.</w:t>
      </w:r>
    </w:p>
    <w:p w:rsidR="00FE0471" w:rsidRDefault="000D64EF">
      <w:pPr>
        <w:tabs>
          <w:tab w:val="left" w:pos="9071"/>
        </w:tabs>
        <w:spacing w:before="120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uk-UA"/>
        </w:rPr>
        <w:t xml:space="preserve">Документи, додані до заяви: </w:t>
      </w: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tabs>
          <w:tab w:val="left" w:pos="9071"/>
        </w:tabs>
        <w:jc w:val="both"/>
        <w:rPr>
          <w:rFonts w:ascii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hAnsi="Times New Roman" w:cs="Times New Roman"/>
          <w:color w:val="000000"/>
          <w:u w:val="single"/>
          <w:lang w:eastAsia="uk-UA"/>
        </w:rPr>
        <w:tab/>
      </w:r>
    </w:p>
    <w:p w:rsidR="00FE0471" w:rsidRDefault="000D64EF">
      <w:pPr>
        <w:spacing w:before="120"/>
        <w:ind w:firstLine="567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hAnsi="Times New Roman" w:cs="Times New Roman"/>
          <w:color w:val="000000"/>
          <w:lang w:eastAsia="uk-UA"/>
        </w:rPr>
        <w:t>У разі зміни відомостей, зазначених у цій заяві, зобов’язуюся письмово повідомити про це уповноваженому органу.</w:t>
      </w:r>
    </w:p>
    <w:p w:rsidR="00FE0471" w:rsidRDefault="000D64EF">
      <w:pPr>
        <w:spacing w:before="120"/>
        <w:ind w:firstLine="567"/>
        <w:jc w:val="both"/>
        <w:rPr>
          <w:rFonts w:hint="eastAsia"/>
        </w:rPr>
      </w:pPr>
      <w:r>
        <w:lastRenderedPageBreak/>
        <w:t>За наявності електронної інформаційної взаємодії між уповноваженим органом та державними органами, органами місцевого самоврядування, підприємствами, установами або організаціями, у володінні яких перебуває інформація, така інформація заявником не подається.</w:t>
      </w:r>
    </w:p>
    <w:p w:rsidR="002A25CE" w:rsidRDefault="002A25CE">
      <w:pPr>
        <w:spacing w:before="120"/>
        <w:ind w:firstLine="567"/>
        <w:jc w:val="both"/>
        <w:rPr>
          <w:rFonts w:hint="eastAsia"/>
        </w:rPr>
      </w:pPr>
    </w:p>
    <w:tbl>
      <w:tblPr>
        <w:tblW w:w="904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75"/>
        <w:gridCol w:w="889"/>
        <w:gridCol w:w="4681"/>
      </w:tblGrid>
      <w:tr w:rsidR="00FE0471">
        <w:trPr>
          <w:trHeight w:val="409"/>
        </w:trPr>
        <w:tc>
          <w:tcPr>
            <w:tcW w:w="3475" w:type="dxa"/>
          </w:tcPr>
          <w:p w:rsidR="00FE0471" w:rsidRDefault="000D64EF">
            <w:pPr>
              <w:widowControl w:val="0"/>
              <w:spacing w:before="120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____ ___________ 20__ р.</w:t>
            </w:r>
          </w:p>
        </w:tc>
        <w:tc>
          <w:tcPr>
            <w:tcW w:w="889" w:type="dxa"/>
          </w:tcPr>
          <w:p w:rsidR="00FE0471" w:rsidRDefault="00FE0471">
            <w:pPr>
              <w:widowControl w:val="0"/>
              <w:snapToGrid w:val="0"/>
              <w:spacing w:before="120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4681" w:type="dxa"/>
          </w:tcPr>
          <w:p w:rsidR="00FE0471" w:rsidRDefault="000D64EF" w:rsidP="002A25CE">
            <w:pPr>
              <w:widowControl w:val="0"/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______________________</w:t>
            </w:r>
            <w:r>
              <w:rPr>
                <w:rFonts w:ascii="Times New Roman" w:eastAsia="Calibri" w:hAnsi="Times New Roman" w:cs="Times New Roman"/>
                <w:lang w:eastAsia="uk-UA"/>
              </w:rPr>
              <w:br/>
            </w:r>
            <w:r w:rsidR="002A25CE">
              <w:rPr>
                <w:rFonts w:ascii="Times New Roman" w:eastAsia="Calibri" w:hAnsi="Times New Roman" w:cs="Times New Roman"/>
                <w:lang w:eastAsia="uk-UA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lang w:eastAsia="uk-UA"/>
              </w:rPr>
              <w:t>(підпис)</w:t>
            </w:r>
          </w:p>
        </w:tc>
      </w:tr>
    </w:tbl>
    <w:p w:rsidR="00FE0471" w:rsidRDefault="00FE047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sectPr w:rsidR="00FE0471">
      <w:pgSz w:w="11906" w:h="16838"/>
      <w:pgMar w:top="567" w:right="671" w:bottom="567" w:left="91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2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71"/>
    <w:rsid w:val="000D64EF"/>
    <w:rsid w:val="000E0540"/>
    <w:rsid w:val="002A25CE"/>
    <w:rsid w:val="002C3E22"/>
    <w:rsid w:val="003B44EE"/>
    <w:rsid w:val="008F0EC2"/>
    <w:rsid w:val="00B939DB"/>
    <w:rsid w:val="00D15863"/>
    <w:rsid w:val="00D86E7C"/>
    <w:rsid w:val="00ED025A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3156-0DE6-4064-860D-AA8F88B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 Михайло</dc:creator>
  <dc:description/>
  <cp:lastModifiedBy>Рожко Михайло</cp:lastModifiedBy>
  <cp:revision>2</cp:revision>
  <cp:lastPrinted>2022-09-23T11:37:00Z</cp:lastPrinted>
  <dcterms:created xsi:type="dcterms:W3CDTF">2023-03-13T09:15:00Z</dcterms:created>
  <dcterms:modified xsi:type="dcterms:W3CDTF">2023-03-13T09:15:00Z</dcterms:modified>
  <dc:language>uk-UA</dc:language>
</cp:coreProperties>
</file>