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F8" w:rsidRPr="00245882" w:rsidRDefault="00E956F8" w:rsidP="00E956F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E956F8" w:rsidRPr="00245882" w:rsidRDefault="00E956F8" w:rsidP="00E956F8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>Наказ управління містобудування</w:t>
      </w:r>
    </w:p>
    <w:p w:rsidR="00E956F8" w:rsidRPr="00245882" w:rsidRDefault="00E956F8" w:rsidP="00E956F8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та земельних відносин     </w:t>
      </w:r>
    </w:p>
    <w:p w:rsidR="00E956F8" w:rsidRPr="00245882" w:rsidRDefault="00E956F8" w:rsidP="00E956F8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:rsidR="00E956F8" w:rsidRPr="00F80153" w:rsidRDefault="00E956F8" w:rsidP="00E956F8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F80153">
        <w:rPr>
          <w:sz w:val="24"/>
          <w:szCs w:val="24"/>
          <w:lang w:eastAsia="uk-UA"/>
        </w:rPr>
        <w:t xml:space="preserve">  </w:t>
      </w:r>
    </w:p>
    <w:p w:rsidR="00E956F8" w:rsidRPr="00245882" w:rsidRDefault="00E956F8" w:rsidP="00E956F8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F80153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 xml:space="preserve">області </w:t>
      </w:r>
    </w:p>
    <w:p w:rsidR="00E956F8" w:rsidRPr="00245882" w:rsidRDefault="00E956F8" w:rsidP="00E956F8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="00571AEE">
        <w:rPr>
          <w:sz w:val="24"/>
          <w:szCs w:val="24"/>
          <w:lang w:eastAsia="uk-UA"/>
        </w:rPr>
        <w:t>13.01.2022</w:t>
      </w:r>
      <w:r w:rsidRPr="00245882">
        <w:rPr>
          <w:sz w:val="24"/>
          <w:szCs w:val="24"/>
          <w:lang w:eastAsia="uk-UA"/>
        </w:rPr>
        <w:t xml:space="preserve">р.  № </w:t>
      </w:r>
      <w:r w:rsidR="00571AEE">
        <w:rPr>
          <w:sz w:val="24"/>
          <w:szCs w:val="24"/>
          <w:lang w:eastAsia="uk-UA"/>
        </w:rPr>
        <w:t>02/01-08</w:t>
      </w:r>
      <w:bookmarkStart w:id="0" w:name="_GoBack"/>
      <w:bookmarkEnd w:id="0"/>
    </w:p>
    <w:p w:rsidR="00E956F8" w:rsidRDefault="00E956F8" w:rsidP="00E956F8">
      <w:pPr>
        <w:jc w:val="center"/>
        <w:rPr>
          <w:b/>
          <w:sz w:val="26"/>
          <w:szCs w:val="26"/>
          <w:lang w:eastAsia="uk-UA"/>
        </w:rPr>
      </w:pPr>
    </w:p>
    <w:p w:rsidR="00E956F8" w:rsidRPr="00F94EC9" w:rsidRDefault="00E956F8" w:rsidP="00E956F8">
      <w:pPr>
        <w:jc w:val="center"/>
        <w:rPr>
          <w:b/>
          <w:sz w:val="26"/>
          <w:szCs w:val="26"/>
          <w:lang w:eastAsia="uk-UA"/>
        </w:rPr>
      </w:pPr>
    </w:p>
    <w:p w:rsidR="00E956F8" w:rsidRPr="009F12DD" w:rsidRDefault="00E956F8" w:rsidP="00E956F8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E956F8" w:rsidRPr="00385585" w:rsidRDefault="00E956F8" w:rsidP="00E956F8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sz w:val="26"/>
          <w:szCs w:val="26"/>
          <w:lang w:eastAsia="uk-UA"/>
        </w:rPr>
        <w:t xml:space="preserve"> </w:t>
      </w:r>
    </w:p>
    <w:p w:rsidR="00EE4286" w:rsidRDefault="00EE4286" w:rsidP="00492D60">
      <w:pPr>
        <w:jc w:val="center"/>
        <w:rPr>
          <w:b/>
        </w:rPr>
      </w:pPr>
      <w:r w:rsidRPr="00EE4286">
        <w:rPr>
          <w:b/>
        </w:rPr>
        <w:t xml:space="preserve">Видача дозволу на розміщення зовнішньої реклами у межах населеного пункту </w:t>
      </w:r>
    </w:p>
    <w:p w:rsidR="00E956F8" w:rsidRPr="00245882" w:rsidRDefault="00E956F8" w:rsidP="00492D60">
      <w:pPr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>
        <w:rPr>
          <w:b/>
          <w:sz w:val="24"/>
          <w:szCs w:val="24"/>
          <w:lang w:eastAsia="uk-UA"/>
        </w:rPr>
        <w:t>00183</w:t>
      </w:r>
      <w:r w:rsidRPr="009C636D">
        <w:rPr>
          <w:b/>
          <w:sz w:val="24"/>
          <w:szCs w:val="24"/>
          <w:lang w:eastAsia="uk-UA"/>
        </w:rPr>
        <w:t>)</w:t>
      </w:r>
    </w:p>
    <w:p w:rsidR="00492D60" w:rsidRPr="00F94EC9" w:rsidRDefault="00492D60" w:rsidP="00492D60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E956F8" w:rsidRPr="0020176B" w:rsidRDefault="00E956F8" w:rsidP="00E956F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E956F8" w:rsidRPr="00245882" w:rsidRDefault="00E956F8" w:rsidP="00E956F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E956F8" w:rsidRPr="00F94EC9" w:rsidRDefault="006264CB" w:rsidP="00E956F8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 xml:space="preserve"> </w:t>
      </w:r>
      <w:r w:rsidR="00E956F8"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956F8" w:rsidRPr="00F94EC9" w:rsidRDefault="00E956F8" w:rsidP="00E956F8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E956F8" w:rsidRPr="00F94EC9" w:rsidTr="00F7689B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D2506C" w:rsidRDefault="00E956F8" w:rsidP="00F768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956F8" w:rsidRPr="00F94EC9" w:rsidTr="00F7689B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C46D25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4864CF" w:rsidRDefault="00E956F8" w:rsidP="00F768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E956F8" w:rsidRPr="004864CF" w:rsidRDefault="00E956F8" w:rsidP="00F768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Pr="004864CF">
              <w:rPr>
                <w:sz w:val="24"/>
                <w:szCs w:val="24"/>
              </w:rPr>
              <w:t>Дмитрівському</w:t>
            </w:r>
            <w:proofErr w:type="spellEnd"/>
            <w:r w:rsidRPr="004864CF">
              <w:rPr>
                <w:sz w:val="24"/>
                <w:szCs w:val="24"/>
              </w:rPr>
              <w:t xml:space="preserve">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E956F8" w:rsidRPr="004864CF" w:rsidRDefault="00E956F8" w:rsidP="00F768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Келеберда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E956F8" w:rsidRPr="004864CF" w:rsidRDefault="00E956F8" w:rsidP="00F7689B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E956F8" w:rsidRPr="004864CF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E956F8" w:rsidRPr="00FC35FB" w:rsidRDefault="00E956F8" w:rsidP="00F7689B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E956F8" w:rsidRPr="00FC35FB" w:rsidRDefault="00E956F8" w:rsidP="00F7689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E956F8" w:rsidRPr="004864CF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E956F8" w:rsidRPr="00F94EC9" w:rsidTr="00F7689B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4E049C" w:rsidRDefault="00E956F8" w:rsidP="00F7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</w:p>
          <w:p w:rsidR="00E956F8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E956F8" w:rsidRPr="004E049C" w:rsidRDefault="00E956F8" w:rsidP="00F7689B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E956F8" w:rsidRPr="004864CF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400CE8" w:rsidRDefault="00E956F8" w:rsidP="00F7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E956F8" w:rsidRPr="00400CE8" w:rsidRDefault="00E956F8" w:rsidP="00F7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E956F8" w:rsidRPr="00400CE8" w:rsidRDefault="00E956F8" w:rsidP="00F7689B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E956F8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E956F8" w:rsidRPr="004864CF" w:rsidRDefault="00E956F8" w:rsidP="00F7689B">
            <w:pPr>
              <w:rPr>
                <w:sz w:val="24"/>
                <w:szCs w:val="24"/>
                <w:lang w:eastAsia="uk-UA"/>
              </w:rPr>
            </w:pPr>
          </w:p>
        </w:tc>
      </w:tr>
      <w:tr w:rsidR="00E956F8" w:rsidRPr="00F94EC9" w:rsidTr="00F7689B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56F8" w:rsidRPr="00F94EC9" w:rsidTr="00F7689B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D5151" w:rsidRDefault="00E956F8" w:rsidP="00F7689B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ч.1 ст.17 Закону України «Про рекламу», </w:t>
            </w:r>
          </w:p>
          <w:p w:rsidR="00E956F8" w:rsidRPr="00AD5151" w:rsidRDefault="00E956F8" w:rsidP="00F7689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ч.13, ст.30 Закону України «Про місцеве самоврядування в Україні»</w:t>
            </w:r>
          </w:p>
        </w:tc>
      </w:tr>
      <w:tr w:rsidR="00E956F8" w:rsidRPr="00F94EC9" w:rsidTr="00F7689B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56F8" w:rsidRPr="00AD5151" w:rsidRDefault="00E956F8" w:rsidP="00F7689B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Постанова КМУ від 29.12.2003 №2067 «Про затвердження Типових правил розміщення зовнішньої реклами»</w:t>
            </w:r>
          </w:p>
        </w:tc>
      </w:tr>
      <w:tr w:rsidR="00E956F8" w:rsidRPr="00F94EC9" w:rsidTr="00F7689B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66508" w:rsidRDefault="00E956F8" w:rsidP="00F7689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E956F8" w:rsidRPr="00F94EC9" w:rsidTr="00F7689B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D5151" w:rsidRDefault="00E956F8" w:rsidP="00F7689B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D5151">
              <w:rPr>
                <w:sz w:val="24"/>
                <w:szCs w:val="24"/>
              </w:rPr>
              <w:t>Рішення виконавчого комітету Комсомольської  міської ради від 22.12.2006 № 596 «Про Правила розміщення зовнішньої реклами у  місті  Комсомольську» зі змінами</w:t>
            </w:r>
            <w:r w:rsidRPr="00AD5151">
              <w:rPr>
                <w:i/>
                <w:sz w:val="24"/>
                <w:szCs w:val="24"/>
              </w:rPr>
              <w:t xml:space="preserve">.  </w:t>
            </w:r>
          </w:p>
        </w:tc>
      </w:tr>
      <w:tr w:rsidR="00E956F8" w:rsidRPr="00F94EC9" w:rsidTr="00F7689B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6828F3" w:rsidRDefault="00E956F8" w:rsidP="00F7689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6828F3" w:rsidRDefault="00E956F8" w:rsidP="00E956F8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bookmarkStart w:id="3" w:name="n506"/>
            <w:bookmarkEnd w:id="3"/>
            <w:r w:rsidRPr="006828F3">
              <w:rPr>
                <w:sz w:val="24"/>
                <w:szCs w:val="24"/>
              </w:rPr>
              <w:t xml:space="preserve">Заява </w:t>
            </w:r>
          </w:p>
          <w:p w:rsidR="00E956F8" w:rsidRDefault="00E956F8" w:rsidP="00E956F8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828F3">
              <w:rPr>
                <w:sz w:val="24"/>
                <w:szCs w:val="24"/>
              </w:rPr>
              <w:t>ольорова фотографія місця, де планується розташувати рекламну конструкцію та комп'ютерний макет фрагменту місцевості з запр</w:t>
            </w:r>
            <w:r w:rsidR="005348E6">
              <w:rPr>
                <w:sz w:val="24"/>
                <w:szCs w:val="24"/>
              </w:rPr>
              <w:t>опонованим рекламним засобом</w:t>
            </w:r>
          </w:p>
          <w:p w:rsidR="00E956F8" w:rsidRPr="006828F3" w:rsidRDefault="00E956F8" w:rsidP="005348E6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6828F3">
              <w:rPr>
                <w:sz w:val="24"/>
                <w:szCs w:val="24"/>
              </w:rPr>
              <w:t xml:space="preserve">скіз рекламного засобу, який включає конструктивне рішення </w:t>
            </w:r>
            <w:r w:rsidR="005348E6">
              <w:rPr>
                <w:sz w:val="24"/>
                <w:szCs w:val="24"/>
              </w:rPr>
              <w:t>рекламного засобу</w:t>
            </w:r>
            <w:r w:rsidRPr="006828F3">
              <w:rPr>
                <w:sz w:val="24"/>
                <w:szCs w:val="24"/>
              </w:rPr>
              <w:t xml:space="preserve"> з основними габаритними розмірами, кресленнями вузлів кріплення, дані про застосовані матеріали, про під'єднання до електропостачання, іншими технічними характеристиками, обов'язковим підписом проектанта щодо дотриманн</w:t>
            </w:r>
            <w:r>
              <w:rPr>
                <w:sz w:val="24"/>
                <w:szCs w:val="24"/>
              </w:rPr>
              <w:t>я нормативних вимог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37AE7" w:rsidRDefault="00E956F8" w:rsidP="00F7689B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37AE7" w:rsidRDefault="00E956F8" w:rsidP="00F7689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956F8" w:rsidRPr="00F94EC9" w:rsidTr="00F7689B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C21646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rPr>
                <w:sz w:val="24"/>
                <w:szCs w:val="24"/>
                <w:lang w:eastAsia="uk-UA"/>
              </w:rPr>
            </w:pP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rPr>
                <w:sz w:val="24"/>
                <w:szCs w:val="24"/>
                <w:lang w:eastAsia="uk-UA"/>
              </w:rPr>
            </w:pP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rPr>
                <w:sz w:val="24"/>
                <w:szCs w:val="24"/>
                <w:lang w:eastAsia="uk-UA"/>
              </w:rPr>
            </w:pP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37AE7" w:rsidRDefault="00E956F8" w:rsidP="00371F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371F93">
              <w:rPr>
                <w:sz w:val="24"/>
                <w:szCs w:val="24"/>
              </w:rPr>
              <w:t>робочих</w:t>
            </w:r>
            <w:r>
              <w:rPr>
                <w:sz w:val="24"/>
                <w:szCs w:val="24"/>
              </w:rPr>
              <w:t xml:space="preserve"> днів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AD5151" w:rsidRDefault="00E956F8" w:rsidP="00F7689B">
            <w:pPr>
              <w:ind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D5151">
              <w:rPr>
                <w:sz w:val="24"/>
                <w:szCs w:val="24"/>
              </w:rPr>
              <w:t>Оформлення поданих документів не відповідає встановленим вимогам.</w:t>
            </w:r>
          </w:p>
          <w:p w:rsidR="00E956F8" w:rsidRPr="00AD5151" w:rsidRDefault="00E956F8" w:rsidP="00F7689B">
            <w:pPr>
              <w:ind w:firstLine="130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2. </w:t>
            </w:r>
            <w:r w:rsidRPr="00AD5151">
              <w:rPr>
                <w:bCs/>
                <w:sz w:val="24"/>
                <w:szCs w:val="24"/>
              </w:rPr>
              <w:t>Відсутній повний перелік необхідних документів</w:t>
            </w:r>
          </w:p>
          <w:p w:rsidR="00E956F8" w:rsidRPr="00F94EC9" w:rsidRDefault="00E956F8" w:rsidP="00F7689B">
            <w:pPr>
              <w:ind w:firstLine="130"/>
            </w:pPr>
            <w:r w:rsidRPr="00AD515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AD5151">
              <w:rPr>
                <w:sz w:val="24"/>
                <w:szCs w:val="24"/>
              </w:rPr>
              <w:t>У поданих документах виявлені завідомо неправдиві відомості.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4" w:name="o638"/>
            <w:bookmarkEnd w:id="4"/>
            <w:r w:rsidRPr="00DE52E0">
              <w:t>Видача дозволу на розміщення зовнішньої реклами.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56F8" w:rsidRPr="009A4C52" w:rsidRDefault="00FF32B2" w:rsidP="00F7689B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за довіреністю, поштою</w:t>
            </w:r>
          </w:p>
        </w:tc>
      </w:tr>
      <w:tr w:rsidR="00E956F8" w:rsidRPr="00F94EC9" w:rsidTr="00F768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Pr="00F94EC9" w:rsidRDefault="00E956F8" w:rsidP="00F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56F8" w:rsidRDefault="00E956F8" w:rsidP="00F7689B">
            <w:pPr>
              <w:pStyle w:val="rvps2"/>
              <w:shd w:val="clear" w:color="auto" w:fill="FFFFFF"/>
              <w:spacing w:after="0" w:afterAutospacing="0"/>
              <w:jc w:val="both"/>
            </w:pPr>
            <w:r>
              <w:t>Після отримання заяви з зазначеним пакетом документів, УМЗВ надає заявникові бланки дозволів для оформлення та узгодження.  За заявником встановлюється пріоритет на три місяці. Протягом 3 місяців заявник оформлює дозвіл та подає до УМЗВ із супровідним листом.</w:t>
            </w:r>
          </w:p>
        </w:tc>
      </w:tr>
    </w:tbl>
    <w:p w:rsidR="00E956F8" w:rsidRDefault="00E956F8" w:rsidP="00E956F8">
      <w:pPr>
        <w:rPr>
          <w:sz w:val="24"/>
          <w:szCs w:val="24"/>
        </w:rPr>
      </w:pPr>
      <w:bookmarkStart w:id="5" w:name="n43"/>
      <w:bookmarkEnd w:id="5"/>
    </w:p>
    <w:p w:rsidR="00E956F8" w:rsidRPr="00603E47" w:rsidRDefault="00E956F8" w:rsidP="00E956F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7A579F" w:rsidRPr="00E956F8" w:rsidRDefault="007A579F" w:rsidP="00E956F8"/>
    <w:sectPr w:rsidR="007A579F" w:rsidRPr="00E956F8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9E" w:rsidRDefault="00A96F9E">
      <w:r>
        <w:separator/>
      </w:r>
    </w:p>
  </w:endnote>
  <w:endnote w:type="continuationSeparator" w:id="0">
    <w:p w:rsidR="00A96F9E" w:rsidRDefault="00A9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9E" w:rsidRDefault="00A96F9E">
      <w:r>
        <w:separator/>
      </w:r>
    </w:p>
  </w:footnote>
  <w:footnote w:type="continuationSeparator" w:id="0">
    <w:p w:rsidR="00A96F9E" w:rsidRDefault="00A9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71AEE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6C1D58CA"/>
    <w:multiLevelType w:val="hybridMultilevel"/>
    <w:tmpl w:val="8EF610BC"/>
    <w:lvl w:ilvl="0" w:tplc="425E7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0FFD"/>
    <w:rsid w:val="00035235"/>
    <w:rsid w:val="0003762E"/>
    <w:rsid w:val="00040A5D"/>
    <w:rsid w:val="00056D51"/>
    <w:rsid w:val="00057BF1"/>
    <w:rsid w:val="000605BE"/>
    <w:rsid w:val="0006120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4248"/>
    <w:rsid w:val="001469AD"/>
    <w:rsid w:val="001611BA"/>
    <w:rsid w:val="00161827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1F93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2D60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0262"/>
    <w:rsid w:val="00507774"/>
    <w:rsid w:val="005143AE"/>
    <w:rsid w:val="0052210E"/>
    <w:rsid w:val="0052271C"/>
    <w:rsid w:val="00523281"/>
    <w:rsid w:val="0053056A"/>
    <w:rsid w:val="005345F8"/>
    <w:rsid w:val="005348E6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1AEE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264CB"/>
    <w:rsid w:val="006346E3"/>
    <w:rsid w:val="00640DAF"/>
    <w:rsid w:val="006412E8"/>
    <w:rsid w:val="00657444"/>
    <w:rsid w:val="00657C2C"/>
    <w:rsid w:val="00660D04"/>
    <w:rsid w:val="00667198"/>
    <w:rsid w:val="006828F3"/>
    <w:rsid w:val="00687468"/>
    <w:rsid w:val="00690FCC"/>
    <w:rsid w:val="006A7ACE"/>
    <w:rsid w:val="006C2AC3"/>
    <w:rsid w:val="006C67A5"/>
    <w:rsid w:val="006D7D9B"/>
    <w:rsid w:val="006E67D5"/>
    <w:rsid w:val="006F04B0"/>
    <w:rsid w:val="006F3451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1442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5C25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96F9E"/>
    <w:rsid w:val="00AA25EE"/>
    <w:rsid w:val="00AA5DAB"/>
    <w:rsid w:val="00AC5C85"/>
    <w:rsid w:val="00AD01CF"/>
    <w:rsid w:val="00AD5151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28FA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54E5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329B"/>
    <w:rsid w:val="00CB63F4"/>
    <w:rsid w:val="00CC122F"/>
    <w:rsid w:val="00CC2C5F"/>
    <w:rsid w:val="00CD0DD2"/>
    <w:rsid w:val="00CD14B0"/>
    <w:rsid w:val="00CD68DB"/>
    <w:rsid w:val="00CF7C86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416D"/>
    <w:rsid w:val="00E101EC"/>
    <w:rsid w:val="00E30D49"/>
    <w:rsid w:val="00E34E5B"/>
    <w:rsid w:val="00E3515D"/>
    <w:rsid w:val="00E43F0B"/>
    <w:rsid w:val="00E445C3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956F8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4286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064E"/>
    <w:rsid w:val="00FC35FB"/>
    <w:rsid w:val="00FD318A"/>
    <w:rsid w:val="00FD5776"/>
    <w:rsid w:val="00FE1463"/>
    <w:rsid w:val="00FE1D1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BB5E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  <w:style w:type="paragraph" w:customStyle="1" w:styleId="Style4">
    <w:name w:val="Style4"/>
    <w:basedOn w:val="a"/>
    <w:rsid w:val="00AD5151"/>
    <w:pPr>
      <w:widowControl w:val="0"/>
      <w:autoSpaceDE w:val="0"/>
      <w:autoSpaceDN w:val="0"/>
      <w:adjustRightInd w:val="0"/>
      <w:spacing w:line="315" w:lineRule="exact"/>
      <w:jc w:val="lef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rsid w:val="00AD5151"/>
    <w:pPr>
      <w:widowControl w:val="0"/>
      <w:autoSpaceDE w:val="0"/>
      <w:autoSpaceDN w:val="0"/>
      <w:adjustRightInd w:val="0"/>
      <w:spacing w:line="313" w:lineRule="exact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rsid w:val="00AD5151"/>
    <w:pPr>
      <w:widowControl w:val="0"/>
      <w:autoSpaceDE w:val="0"/>
      <w:autoSpaceDN w:val="0"/>
      <w:adjustRightInd w:val="0"/>
      <w:spacing w:line="279" w:lineRule="exact"/>
      <w:ind w:firstLine="727"/>
      <w:jc w:val="left"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rsid w:val="00AD5151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AD5151"/>
    <w:pPr>
      <w:widowControl w:val="0"/>
      <w:autoSpaceDE w:val="0"/>
      <w:autoSpaceDN w:val="0"/>
      <w:adjustRightInd w:val="0"/>
      <w:spacing w:line="316" w:lineRule="exact"/>
      <w:ind w:hanging="353"/>
      <w:jc w:val="left"/>
    </w:pPr>
    <w:rPr>
      <w:sz w:val="24"/>
      <w:szCs w:val="24"/>
      <w:lang w:val="ru-RU" w:eastAsia="ru-RU"/>
    </w:rPr>
  </w:style>
  <w:style w:type="paragraph" w:customStyle="1" w:styleId="Style13">
    <w:name w:val="Style13"/>
    <w:basedOn w:val="a"/>
    <w:rsid w:val="00AD5151"/>
    <w:pPr>
      <w:widowControl w:val="0"/>
      <w:autoSpaceDE w:val="0"/>
      <w:autoSpaceDN w:val="0"/>
      <w:adjustRightInd w:val="0"/>
      <w:spacing w:line="317" w:lineRule="exact"/>
      <w:ind w:firstLine="367"/>
      <w:jc w:val="left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AD51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D515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D51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D515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24</cp:revision>
  <cp:lastPrinted>2021-11-12T11:49:00Z</cp:lastPrinted>
  <dcterms:created xsi:type="dcterms:W3CDTF">2021-11-08T13:21:00Z</dcterms:created>
  <dcterms:modified xsi:type="dcterms:W3CDTF">2022-01-26T14:05:00Z</dcterms:modified>
</cp:coreProperties>
</file>