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259"/>
      </w:tblGrid>
      <w:tr w:rsidR="0032622F" w:rsidTr="00355DD7">
        <w:trPr>
          <w:trHeight w:val="20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22F" w:rsidRDefault="0032622F" w:rsidP="002B06CF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5DD7" w:rsidRDefault="00355DD7" w:rsidP="00751D6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№ 5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355DD7" w:rsidRDefault="00355DD7" w:rsidP="00751D6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22F" w:rsidRPr="00751D6D" w:rsidRDefault="00355DD7" w:rsidP="00751D6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Держгеокадастру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Полтавській</w:t>
            </w:r>
            <w:proofErr w:type="spellEnd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622F" w:rsidRPr="00751D6D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  <w:p w:rsidR="00751D6D" w:rsidRDefault="0032622F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51D6D">
              <w:rPr>
                <w:rFonts w:ascii="Times New Roman" w:hAnsi="Times New Roman"/>
                <w:sz w:val="16"/>
                <w:szCs w:val="16"/>
              </w:rPr>
              <w:t>______</w:t>
            </w:r>
            <w:r w:rsidR="00355DD7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751D6D">
              <w:rPr>
                <w:rFonts w:ascii="Times New Roman" w:hAnsi="Times New Roman"/>
                <w:sz w:val="16"/>
                <w:szCs w:val="16"/>
              </w:rPr>
              <w:t>____</w:t>
            </w:r>
            <w:r w:rsidR="00751D6D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751D6D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51D6D">
              <w:rPr>
                <w:rFonts w:ascii="Times New Roman" w:hAnsi="Times New Roman"/>
                <w:sz w:val="20"/>
              </w:rPr>
              <w:t>(найменування територіального органу</w:t>
            </w:r>
          </w:p>
          <w:p w:rsidR="0032622F" w:rsidRDefault="0032622F" w:rsidP="00863103">
            <w:pPr>
              <w:pStyle w:val="a3"/>
              <w:spacing w:before="0" w:after="24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центрального органу виконавчої влади, що реалізує державну політику у сфері земельних відносин / </w:t>
            </w:r>
            <w:r w:rsidR="00863103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центр надання адміністративних послуг) </w:t>
            </w:r>
          </w:p>
          <w:p w:rsidR="0032622F" w:rsidRDefault="0032622F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355DD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юридичної особи, прізвище, ім’я,</w:t>
            </w:r>
          </w:p>
          <w:p w:rsidR="0032622F" w:rsidRDefault="0032622F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55DD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751D6D" w:rsidRDefault="0032622F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батькові фізичної особи</w:t>
            </w:r>
            <w:r w:rsidR="00751D6D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01583" w:rsidRDefault="00801583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751D6D" w:rsidRDefault="00751D6D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  <w:r w:rsidR="00355DD7">
              <w:rPr>
                <w:rFonts w:ascii="Times New Roman" w:hAnsi="Times New Roman"/>
                <w:sz w:val="20"/>
              </w:rPr>
              <w:t>____</w:t>
            </w:r>
            <w:r>
              <w:rPr>
                <w:rFonts w:ascii="Times New Roman" w:hAnsi="Times New Roman"/>
                <w:sz w:val="20"/>
              </w:rPr>
              <w:t>_________________________________</w:t>
            </w:r>
          </w:p>
          <w:p w:rsidR="00751D6D" w:rsidRDefault="0032622F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</w:t>
            </w:r>
            <w:r w:rsidR="00751D6D">
              <w:rPr>
                <w:rFonts w:ascii="Times New Roman" w:hAnsi="Times New Roman"/>
                <w:sz w:val="20"/>
              </w:rPr>
              <w:t>езнаходження (місце проживання)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801583" w:rsidRDefault="00801583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01583" w:rsidRDefault="00801583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</w:t>
            </w:r>
            <w:r w:rsidR="00355DD7">
              <w:rPr>
                <w:rFonts w:ascii="Times New Roman" w:hAnsi="Times New Roman"/>
                <w:sz w:val="20"/>
              </w:rPr>
              <w:t>____</w:t>
            </w:r>
            <w:r>
              <w:rPr>
                <w:rFonts w:ascii="Times New Roman" w:hAnsi="Times New Roman"/>
                <w:sz w:val="20"/>
              </w:rPr>
              <w:t>_______________________________</w:t>
            </w:r>
          </w:p>
          <w:p w:rsidR="00801583" w:rsidRDefault="00801583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751D6D" w:rsidRDefault="00751D6D" w:rsidP="002B06CF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</w:t>
            </w:r>
            <w:r w:rsidR="00355DD7">
              <w:rPr>
                <w:rFonts w:ascii="Times New Roman" w:hAnsi="Times New Roman"/>
                <w:sz w:val="20"/>
              </w:rPr>
              <w:t>____</w:t>
            </w:r>
            <w:r>
              <w:rPr>
                <w:rFonts w:ascii="Times New Roman" w:hAnsi="Times New Roman"/>
                <w:sz w:val="20"/>
              </w:rPr>
              <w:t>_____________________________</w:t>
            </w:r>
          </w:p>
          <w:p w:rsidR="0032622F" w:rsidRDefault="0032622F" w:rsidP="00751D6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телефону</w:t>
            </w:r>
          </w:p>
          <w:p w:rsidR="00355DD7" w:rsidRDefault="00355DD7" w:rsidP="00751D6D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22F" w:rsidRDefault="0032622F" w:rsidP="00751D6D">
      <w:pPr>
        <w:pStyle w:val="a3"/>
        <w:spacing w:after="240"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</w:p>
    <w:p w:rsidR="0032622F" w:rsidRDefault="0032622F" w:rsidP="0032622F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надати витяг з технічної документації про нормативну грошову оцінку земельних ділянок щодо земельної ділянки (земельних ділянок):</w:t>
      </w:r>
    </w:p>
    <w:p w:rsidR="0032622F" w:rsidRDefault="0032622F" w:rsidP="0032622F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кадастровий номер _____________________________________________________________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місце розташування 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категорія земель _______________________________________________________________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цільове призначення земельної ділянки відповідно до Класифікації видів цільового призначення земель ___________________________________________________________________</w:t>
      </w:r>
    </w:p>
    <w:p w:rsidR="0032622F" w:rsidRDefault="0032622F" w:rsidP="0032622F">
      <w:pPr>
        <w:pStyle w:val="a3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50008F">
        <w:rPr>
          <w:rFonts w:ascii="Times New Roman" w:hAnsi="Times New Roman"/>
          <w:sz w:val="24"/>
          <w:szCs w:val="24"/>
        </w:rPr>
        <w:t>__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площа земельної ділянки,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метрів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5000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50008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категорія лісів _____________________________________________________</w:t>
      </w:r>
      <w:r w:rsidR="005000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50008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32622F" w:rsidRDefault="0032622F" w:rsidP="0032622F">
      <w:pPr>
        <w:pStyle w:val="a3"/>
        <w:spacing w:before="0" w:line="228" w:lineRule="auto"/>
        <w:ind w:firstLine="283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(для земельних ділянок лісогосподарського призначення)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значення водного об’єкта ___________________________________________</w:t>
      </w:r>
      <w:r w:rsidR="0050008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50008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</w:p>
    <w:p w:rsidR="0032622F" w:rsidRDefault="0032622F" w:rsidP="00E95EFA">
      <w:pPr>
        <w:pStyle w:val="a3"/>
        <w:spacing w:before="0" w:after="240" w:line="228" w:lineRule="auto"/>
        <w:ind w:firstLine="283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0"/>
        </w:rPr>
        <w:t xml:space="preserve">    (для земельних ділянок водного фонду)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додаток (у разі відсутності відомостей про земельну ділянку у Державному земельному кадастрі):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засвідчена копія документації із землеустрою, на підставі якої здійснювалося формування цієї земельної ділянки;</w:t>
      </w:r>
    </w:p>
    <w:p w:rsidR="0032622F" w:rsidRDefault="0032622F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засвідчена копія документа, що посвідчує право власності (користування) земельною ділянкою.</w:t>
      </w:r>
    </w:p>
    <w:p w:rsidR="00D570EA" w:rsidRDefault="00D570EA" w:rsidP="0032622F">
      <w:pPr>
        <w:pStyle w:val="a3"/>
        <w:spacing w:before="80" w:line="22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32622F" w:rsidRPr="00EC74DE" w:rsidTr="002B06CF">
        <w:tc>
          <w:tcPr>
            <w:tcW w:w="4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2622F" w:rsidRPr="00EC74DE" w:rsidRDefault="0032622F" w:rsidP="002B06CF">
            <w:pPr>
              <w:spacing w:before="100" w:after="100"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  <w:r w:rsidR="00EC74D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</w:t>
            </w:r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 </w:t>
            </w:r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керівник</w:t>
            </w:r>
            <w:proofErr w:type="spellEnd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юридичної</w:t>
            </w:r>
            <w:proofErr w:type="spellEnd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особи / </w:t>
            </w:r>
            <w:proofErr w:type="spellStart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фізична</w:t>
            </w:r>
            <w:proofErr w:type="spellEnd"/>
            <w:r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особа)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2622F" w:rsidRPr="00EC74DE" w:rsidRDefault="00EC74DE" w:rsidP="002B06CF">
            <w:pPr>
              <w:spacing w:before="100" w:after="100"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="008605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326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2622F"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</w:t>
            </w:r>
            <w:r w:rsidR="0032622F"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r w:rsidR="008605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</w:t>
            </w:r>
            <w:r w:rsidR="0086057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="008326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2622F"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32622F"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="0032622F" w:rsidRPr="00EC7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32622F" w:rsidRPr="00EC74DE" w:rsidRDefault="0032622F" w:rsidP="0032622F">
      <w:pPr>
        <w:spacing w:line="228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2622F" w:rsidRPr="00863103" w:rsidRDefault="0032622F" w:rsidP="0032622F">
      <w:pPr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103">
        <w:rPr>
          <w:rFonts w:ascii="Times New Roman" w:hAnsi="Times New Roman" w:cs="Times New Roman"/>
          <w:color w:val="000000"/>
          <w:sz w:val="24"/>
          <w:szCs w:val="24"/>
        </w:rPr>
        <w:t>“___” _______</w:t>
      </w:r>
      <w:r w:rsidR="00EC74DE" w:rsidRPr="00863103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Pr="00863103">
        <w:rPr>
          <w:rFonts w:ascii="Times New Roman" w:hAnsi="Times New Roman" w:cs="Times New Roman"/>
          <w:color w:val="000000"/>
          <w:sz w:val="24"/>
          <w:szCs w:val="24"/>
        </w:rPr>
        <w:t>_____ 20_</w:t>
      </w:r>
      <w:r w:rsidR="00EC74DE" w:rsidRPr="00863103">
        <w:rPr>
          <w:rFonts w:ascii="Times New Roman" w:hAnsi="Times New Roman" w:cs="Times New Roman"/>
          <w:color w:val="000000"/>
          <w:sz w:val="24"/>
          <w:szCs w:val="24"/>
          <w:lang w:val="uk-UA"/>
        </w:rPr>
        <w:t>_</w:t>
      </w:r>
      <w:r w:rsidRPr="00863103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</w:p>
    <w:p w:rsidR="0032622F" w:rsidRDefault="0032622F" w:rsidP="0032622F">
      <w:pPr>
        <w:spacing w:line="228" w:lineRule="auto"/>
        <w:jc w:val="both"/>
        <w:rPr>
          <w:color w:val="000000"/>
        </w:rPr>
      </w:pPr>
      <w:r>
        <w:rPr>
          <w:color w:val="000000"/>
        </w:rPr>
        <w:t>_____</w:t>
      </w:r>
      <w:r w:rsidR="008326AA">
        <w:rPr>
          <w:color w:val="000000"/>
          <w:lang w:val="uk-UA"/>
        </w:rPr>
        <w:t>__</w:t>
      </w:r>
      <w:r>
        <w:rPr>
          <w:color w:val="000000"/>
        </w:rPr>
        <w:t>_</w:t>
      </w:r>
    </w:p>
    <w:p w:rsidR="0032622F" w:rsidRPr="00984B65" w:rsidRDefault="0032622F" w:rsidP="0032622F">
      <w:pPr>
        <w:pStyle w:val="a3"/>
        <w:spacing w:before="0" w:line="228" w:lineRule="auto"/>
        <w:ind w:left="992" w:hanging="99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Примітки: 1. У разі подання заяви про надання витягу з технічної документації про нормативну грошову оцінку земельних ділянок щодо кількох земельних ділянок пункти (1)-(8) заяви повторюються щодо кожної земельної ділянки.</w:t>
      </w:r>
    </w:p>
    <w:p w:rsidR="00984B65" w:rsidRPr="00984B65" w:rsidRDefault="0032622F" w:rsidP="00984B65">
      <w:pPr>
        <w:pStyle w:val="a3"/>
        <w:numPr>
          <w:ilvl w:val="0"/>
          <w:numId w:val="1"/>
        </w:numPr>
        <w:spacing w:line="228" w:lineRule="auto"/>
        <w:ind w:left="994" w:hanging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Особа, що заповнює бланк, забезпечує повноту та достовірність наданої інформації.</w:t>
      </w:r>
      <w:r w:rsidR="00984B65">
        <w:rPr>
          <w:rFonts w:ascii="Times New Roman" w:hAnsi="Times New Roman"/>
          <w:sz w:val="20"/>
        </w:rPr>
        <w:t xml:space="preserve"> </w:t>
      </w:r>
    </w:p>
    <w:p w:rsidR="0032622F" w:rsidRPr="0032622F" w:rsidRDefault="0032622F" w:rsidP="0032622F">
      <w:pPr>
        <w:rPr>
          <w:lang w:val="uk-UA"/>
        </w:rPr>
      </w:pPr>
    </w:p>
    <w:sectPr w:rsidR="0032622F" w:rsidRPr="0032622F" w:rsidSect="0086057C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3651"/>
    <w:multiLevelType w:val="singleLevel"/>
    <w:tmpl w:val="6496365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2F"/>
    <w:rsid w:val="0032622F"/>
    <w:rsid w:val="00355DD7"/>
    <w:rsid w:val="0050008F"/>
    <w:rsid w:val="00751D6D"/>
    <w:rsid w:val="00801583"/>
    <w:rsid w:val="008326AA"/>
    <w:rsid w:val="0086057C"/>
    <w:rsid w:val="00863103"/>
    <w:rsid w:val="00971C77"/>
    <w:rsid w:val="00984B65"/>
    <w:rsid w:val="00D570EA"/>
    <w:rsid w:val="00E26CA3"/>
    <w:rsid w:val="00E95EFA"/>
    <w:rsid w:val="00E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E382"/>
  <w15:chartTrackingRefBased/>
  <w15:docId w15:val="{CBB90540-85DC-4488-A0D0-B500C79C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2622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Михайло</dc:creator>
  <cp:keywords/>
  <dc:description/>
  <cp:lastModifiedBy>Рожко Михайло</cp:lastModifiedBy>
  <cp:revision>13</cp:revision>
  <cp:lastPrinted>2022-01-13T12:47:00Z</cp:lastPrinted>
  <dcterms:created xsi:type="dcterms:W3CDTF">2022-01-13T11:50:00Z</dcterms:created>
  <dcterms:modified xsi:type="dcterms:W3CDTF">2022-01-13T12:50:00Z</dcterms:modified>
</cp:coreProperties>
</file>