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8E" w:rsidRDefault="00FC3C8E" w:rsidP="00E76879">
      <w:pPr>
        <w:ind w:left="6379"/>
        <w:jc w:val="center"/>
        <w:rPr>
          <w:sz w:val="26"/>
          <w:szCs w:val="26"/>
          <w:lang w:eastAsia="uk-UA"/>
        </w:rPr>
      </w:pPr>
    </w:p>
    <w:p w:rsidR="00FC3C8E" w:rsidRPr="00245882" w:rsidRDefault="00FC3C8E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FC3C8E" w:rsidRDefault="00FC3C8E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FC3C8E" w:rsidRDefault="00FC3C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FC3C8E" w:rsidRDefault="00FC3C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FC3C8E" w:rsidRDefault="00FC3C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FC3C8E" w:rsidRPr="00245882" w:rsidRDefault="00FC3C8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FC3C8E" w:rsidRPr="00154157" w:rsidRDefault="00FC3C8E" w:rsidP="00C47DF3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FC3C8E" w:rsidRDefault="00FC3C8E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FC3C8E" w:rsidRPr="00F94EC9" w:rsidRDefault="00FC3C8E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FC3C8E" w:rsidRPr="009F12DD" w:rsidRDefault="00FC3C8E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FC3C8E" w:rsidRPr="00385585" w:rsidRDefault="00FC3C8E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FC3C8E" w:rsidRPr="00507774" w:rsidRDefault="00FC3C8E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одноразової грошової/матеріальної допомоги особам з інвалідністю та дітям з інвалідністю</w:t>
      </w:r>
    </w:p>
    <w:p w:rsidR="00FC3C8E" w:rsidRPr="00245882" w:rsidRDefault="00FC3C8E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00112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FC3C8E" w:rsidRPr="0054769B" w:rsidRDefault="00FC3C8E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FC3C8E" w:rsidRPr="00F94EC9" w:rsidRDefault="00FC3C8E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FC3C8E" w:rsidRPr="0020176B" w:rsidRDefault="00FC3C8E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FC3C8E" w:rsidRPr="00245882" w:rsidRDefault="00FC3C8E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FC3C8E" w:rsidRPr="00F94EC9" w:rsidRDefault="00FC3C8E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FC3C8E" w:rsidRPr="00F94EC9" w:rsidRDefault="00FC3C8E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FC3C8E" w:rsidRPr="00F94EC9" w:rsidRDefault="00FC3C8E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FC3C8E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D2506C" w:rsidRDefault="00FC3C8E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FC3C8E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C46D25" w:rsidRDefault="00FC3C8E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4864CF" w:rsidRDefault="00FC3C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FC3C8E" w:rsidRPr="004864CF" w:rsidRDefault="00FC3C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FC3C8E" w:rsidRPr="004864CF" w:rsidRDefault="00FC3C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FC3C8E" w:rsidRPr="004864CF" w:rsidRDefault="00FC3C8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FC3C8E" w:rsidRPr="004864CF" w:rsidRDefault="00FC3C8E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C8E" w:rsidRPr="00FC35FB" w:rsidRDefault="00FC3C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C8E" w:rsidRPr="00FC35FB" w:rsidRDefault="00FC3C8E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C3C8E" w:rsidRPr="00FC35FB" w:rsidRDefault="00FC3C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C8E" w:rsidRPr="00FC35FB" w:rsidRDefault="00FC3C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FC3C8E" w:rsidRPr="00FC35FB" w:rsidRDefault="00FC3C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FC3C8E" w:rsidRPr="00FC35FB" w:rsidRDefault="00FC3C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FC3C8E" w:rsidRPr="00FC35FB" w:rsidRDefault="00FC3C8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FC3C8E" w:rsidRPr="004864CF" w:rsidRDefault="00FC3C8E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FC3C8E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4E049C" w:rsidRDefault="00FC3C8E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</w:p>
          <w:p w:rsidR="00FC3C8E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FC3C8E" w:rsidRPr="004E049C" w:rsidRDefault="00FC3C8E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FC3C8E" w:rsidRPr="004E049C" w:rsidRDefault="00FC3C8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FC3C8E" w:rsidRPr="004864CF" w:rsidRDefault="00FC3C8E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400CE8" w:rsidRDefault="00FC3C8E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FC3C8E" w:rsidRPr="00400CE8" w:rsidRDefault="00FC3C8E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FC3C8E" w:rsidRPr="00400CE8" w:rsidRDefault="00FC3C8E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FC3C8E" w:rsidRDefault="00FC3C8E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FC3C8E" w:rsidRPr="004864CF" w:rsidRDefault="00FC3C8E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FC3C8E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C3C8E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A5150D" w:rsidRDefault="00FC3C8E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5150D">
              <w:rPr>
                <w:color w:val="000000"/>
                <w:sz w:val="24"/>
                <w:szCs w:val="24"/>
                <w:shd w:val="clear" w:color="auto" w:fill="FFFFFF"/>
              </w:rPr>
              <w:t>Закон України ,,Про основи соціальної захищеності осіб з інвалідністю в Україні”</w:t>
            </w:r>
            <w:r w:rsidRPr="00A5150D">
              <w:rPr>
                <w:sz w:val="24"/>
                <w:szCs w:val="24"/>
              </w:rPr>
              <w:t xml:space="preserve"> </w:t>
            </w:r>
            <w:r w:rsidRPr="00A5150D">
              <w:rPr>
                <w:color w:val="000000"/>
                <w:sz w:val="24"/>
                <w:szCs w:val="24"/>
                <w:shd w:val="clear" w:color="auto" w:fill="FFFFFF"/>
              </w:rPr>
              <w:t>від 21.03.1991 № 875-</w:t>
            </w:r>
            <w:r w:rsidRPr="00A5150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XII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ст. 36</w:t>
            </w:r>
          </w:p>
          <w:p w:rsidR="00FC3C8E" w:rsidRPr="00702E60" w:rsidRDefault="00FC3C8E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FC3C8E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702E60" w:rsidRDefault="00FC3C8E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702E60">
              <w:rPr>
                <w:sz w:val="24"/>
                <w:szCs w:val="24"/>
              </w:rPr>
              <w:t>Постанова Кабінету Міністрів України від 12.04.2017 № 256 „Деякі питання використання коштів державного бюджету для виконання заходів із соціального захисту дітей,</w:t>
            </w:r>
            <w:r>
              <w:rPr>
                <w:sz w:val="24"/>
                <w:szCs w:val="24"/>
              </w:rPr>
              <w:t xml:space="preserve"> </w:t>
            </w:r>
            <w:r w:rsidRPr="00702E60">
              <w:rPr>
                <w:sz w:val="24"/>
                <w:szCs w:val="24"/>
              </w:rPr>
              <w:t>сімей, жінок та інших найбільш вразливих категорій населення”</w:t>
            </w:r>
          </w:p>
          <w:p w:rsidR="00FC3C8E" w:rsidRPr="00AD01CF" w:rsidRDefault="00FC3C8E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FC3C8E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432D3B" w:rsidRDefault="00FC3C8E" w:rsidP="0039410C">
            <w:pPr>
              <w:pStyle w:val="ListParagraph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432D3B">
              <w:rPr>
                <w:sz w:val="24"/>
                <w:szCs w:val="24"/>
              </w:rPr>
              <w:t xml:space="preserve">Наказ Міністерства соціальної політики </w:t>
            </w:r>
            <w:r>
              <w:rPr>
                <w:rStyle w:val="rvts9"/>
                <w:sz w:val="24"/>
                <w:szCs w:val="24"/>
              </w:rPr>
              <w:t>31</w:t>
            </w:r>
            <w:r w:rsidRPr="00432D3B">
              <w:rPr>
                <w:rStyle w:val="rvts9"/>
                <w:sz w:val="24"/>
                <w:szCs w:val="24"/>
              </w:rPr>
              <w:t>.0</w:t>
            </w:r>
            <w:r>
              <w:rPr>
                <w:rStyle w:val="rvts9"/>
                <w:sz w:val="24"/>
                <w:szCs w:val="24"/>
              </w:rPr>
              <w:t>8</w:t>
            </w:r>
            <w:r w:rsidRPr="00432D3B">
              <w:rPr>
                <w:rStyle w:val="rvts9"/>
                <w:sz w:val="24"/>
                <w:szCs w:val="24"/>
              </w:rPr>
              <w:t>.201</w:t>
            </w:r>
            <w:r>
              <w:rPr>
                <w:rStyle w:val="rvts9"/>
                <w:sz w:val="24"/>
                <w:szCs w:val="24"/>
              </w:rPr>
              <w:t>7</w:t>
            </w:r>
            <w:r w:rsidRPr="00432D3B">
              <w:rPr>
                <w:rStyle w:val="rvts9"/>
                <w:sz w:val="24"/>
                <w:szCs w:val="24"/>
              </w:rPr>
              <w:t xml:space="preserve">  № </w:t>
            </w:r>
            <w:r>
              <w:rPr>
                <w:rStyle w:val="rvts9"/>
                <w:sz w:val="24"/>
                <w:szCs w:val="24"/>
              </w:rPr>
              <w:t xml:space="preserve">1381 </w:t>
            </w:r>
            <w:r w:rsidRPr="00432D3B">
              <w:rPr>
                <w:sz w:val="24"/>
                <w:szCs w:val="24"/>
              </w:rPr>
              <w:t>„</w:t>
            </w:r>
            <w:r>
              <w:rPr>
                <w:rStyle w:val="rvts23"/>
                <w:sz w:val="24"/>
                <w:szCs w:val="24"/>
              </w:rPr>
              <w:t>Про затвердження форм документів для надання одноразової матеріальної допомоги непрацюючим малозабезпеченим особам, особам з інвалідністю та дітям з інвалідністю</w:t>
            </w:r>
            <w:r w:rsidRPr="00432D3B">
              <w:rPr>
                <w:sz w:val="24"/>
                <w:szCs w:val="24"/>
              </w:rPr>
              <w:t xml:space="preserve">”, зареєстрований в Міністерстві юстиції України </w:t>
            </w:r>
            <w:r w:rsidRPr="00432D3B">
              <w:rPr>
                <w:rStyle w:val="rvts9"/>
                <w:sz w:val="24"/>
                <w:szCs w:val="24"/>
              </w:rPr>
              <w:t>2</w:t>
            </w:r>
            <w:r>
              <w:rPr>
                <w:rStyle w:val="rvts9"/>
                <w:sz w:val="24"/>
                <w:szCs w:val="24"/>
              </w:rPr>
              <w:t>2</w:t>
            </w:r>
            <w:r w:rsidRPr="00432D3B">
              <w:rPr>
                <w:rStyle w:val="rvts9"/>
                <w:sz w:val="24"/>
                <w:szCs w:val="24"/>
              </w:rPr>
              <w:t xml:space="preserve"> </w:t>
            </w:r>
            <w:r>
              <w:rPr>
                <w:rStyle w:val="rvts9"/>
                <w:sz w:val="24"/>
                <w:szCs w:val="24"/>
              </w:rPr>
              <w:t>вересня</w:t>
            </w:r>
            <w:r w:rsidRPr="00432D3B">
              <w:rPr>
                <w:rStyle w:val="rvts9"/>
                <w:sz w:val="24"/>
                <w:szCs w:val="24"/>
              </w:rPr>
              <w:t xml:space="preserve"> 201</w:t>
            </w:r>
            <w:r>
              <w:rPr>
                <w:rStyle w:val="rvts9"/>
                <w:sz w:val="24"/>
                <w:szCs w:val="24"/>
              </w:rPr>
              <w:t>7</w:t>
            </w:r>
            <w:r w:rsidRPr="00432D3B">
              <w:rPr>
                <w:rStyle w:val="rvts9"/>
                <w:sz w:val="24"/>
                <w:szCs w:val="24"/>
              </w:rPr>
              <w:t>р.</w:t>
            </w:r>
            <w:r w:rsidRPr="00432D3B">
              <w:rPr>
                <w:rStyle w:val="rvts0"/>
                <w:sz w:val="24"/>
                <w:szCs w:val="24"/>
              </w:rPr>
              <w:t xml:space="preserve"> </w:t>
            </w:r>
            <w:r w:rsidRPr="00432D3B">
              <w:rPr>
                <w:rStyle w:val="rvts9"/>
                <w:sz w:val="24"/>
                <w:szCs w:val="24"/>
              </w:rPr>
              <w:t xml:space="preserve">за № </w:t>
            </w:r>
            <w:r>
              <w:rPr>
                <w:rStyle w:val="rvts9"/>
                <w:sz w:val="24"/>
                <w:szCs w:val="24"/>
              </w:rPr>
              <w:t>1172</w:t>
            </w:r>
            <w:r w:rsidRPr="00432D3B">
              <w:rPr>
                <w:rStyle w:val="rvts9"/>
                <w:sz w:val="24"/>
                <w:szCs w:val="24"/>
              </w:rPr>
              <w:t>/</w:t>
            </w:r>
            <w:r>
              <w:rPr>
                <w:rStyle w:val="rvts9"/>
                <w:sz w:val="24"/>
                <w:szCs w:val="24"/>
              </w:rPr>
              <w:t>31040</w:t>
            </w:r>
          </w:p>
          <w:p w:rsidR="00FC3C8E" w:rsidRPr="00432D3B" w:rsidRDefault="00FC3C8E" w:rsidP="0039410C">
            <w:pPr>
              <w:pStyle w:val="ListParagraph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</w:p>
          <w:p w:rsidR="00FC3C8E" w:rsidRPr="00A66508" w:rsidRDefault="00FC3C8E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FC3C8E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A66508" w:rsidRDefault="00FC3C8E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C3C8E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A05E00" w:rsidRDefault="00FC3C8E" w:rsidP="00931272">
            <w:pPr>
              <w:rPr>
                <w:sz w:val="24"/>
                <w:szCs w:val="24"/>
              </w:rPr>
            </w:pPr>
            <w:r w:rsidRPr="00702E60">
              <w:rPr>
                <w:sz w:val="24"/>
                <w:szCs w:val="24"/>
              </w:rPr>
              <w:t>Допомога надається у разі тривалої хвороби, смерті близьких родичів (одного з подружжя, батьків, дітей), стихійного лиха та інших особливих обставин особам з інвалідністю, дітям з інвалідністю</w:t>
            </w:r>
            <w:r>
              <w:rPr>
                <w:sz w:val="24"/>
                <w:szCs w:val="24"/>
              </w:rPr>
              <w:t>,</w:t>
            </w:r>
            <w:r w:rsidRPr="00702E60">
              <w:rPr>
                <w:sz w:val="24"/>
                <w:szCs w:val="24"/>
              </w:rPr>
              <w:t xml:space="preserve"> які отримують пенсію та/або державну соціальну допомогу відповідно до Законів України „Про державну соціальну допомогу особам з інвалідністю з дитинства та дітям з інвалідністю” і „Про державну соціальну допомогу особам, які не мають права на пенсію, та особам з інвалідністю”, якщо розмір таких виплат у місяці, що передує місяцю звернення, не перевищує двох прожиткових мінімумів для осіб, які втратили працездатність</w:t>
            </w:r>
            <w:r w:rsidRPr="00A05E00">
              <w:rPr>
                <w:sz w:val="24"/>
                <w:szCs w:val="24"/>
              </w:rPr>
              <w:t>.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0E12A5" w:rsidRDefault="00FC3C8E" w:rsidP="00702E60">
            <w:pPr>
              <w:tabs>
                <w:tab w:val="left" w:pos="2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Start w:id="3" w:name="n313"/>
            <w:bookmarkStart w:id="4" w:name="n314"/>
            <w:bookmarkEnd w:id="2"/>
            <w:bookmarkEnd w:id="3"/>
            <w:bookmarkEnd w:id="4"/>
            <w:r>
              <w:rPr>
                <w:sz w:val="24"/>
                <w:szCs w:val="24"/>
              </w:rPr>
              <w:t>1.</w:t>
            </w:r>
            <w:r w:rsidRPr="000E12A5">
              <w:rPr>
                <w:sz w:val="24"/>
                <w:szCs w:val="24"/>
                <w:lang w:eastAsia="ru-RU"/>
              </w:rPr>
              <w:t>Заява особи з інвалідністю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0E12A5">
              <w:rPr>
                <w:sz w:val="24"/>
                <w:szCs w:val="24"/>
                <w:lang w:eastAsia="ru-RU"/>
              </w:rPr>
              <w:t xml:space="preserve"> </w:t>
            </w:r>
          </w:p>
          <w:p w:rsidR="00FC3C8E" w:rsidRDefault="00FC3C8E" w:rsidP="00702E60">
            <w:pPr>
              <w:pStyle w:val="NormalWeb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42" w:right="113"/>
              <w:jc w:val="both"/>
              <w:textAlignment w:val="baseline"/>
            </w:pPr>
            <w:r>
              <w:t xml:space="preserve">2.Копія </w:t>
            </w:r>
            <w:r w:rsidRPr="00702E60">
              <w:t xml:space="preserve">паспорта та/або свідоцтва про народження дитини з інвалідністю (у разі потреби </w:t>
            </w:r>
            <w:r w:rsidRPr="00702E60">
              <w:rPr>
                <w:lang w:val="ru-RU"/>
              </w:rPr>
              <w:t>—</w:t>
            </w:r>
            <w:r w:rsidRPr="00702E60">
              <w:t xml:space="preserve"> копії паспорта законного представника та документа, що</w:t>
            </w:r>
            <w:r>
              <w:t xml:space="preserve"> підтверджує його повноваження).</w:t>
            </w:r>
          </w:p>
          <w:p w:rsidR="00FC3C8E" w:rsidRPr="007735C3" w:rsidRDefault="00FC3C8E" w:rsidP="00702E60">
            <w:pPr>
              <w:pStyle w:val="NormalWeb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42" w:right="113"/>
              <w:jc w:val="both"/>
              <w:textAlignment w:val="baseline"/>
              <w:rPr>
                <w:sz w:val="20"/>
                <w:szCs w:val="20"/>
              </w:rPr>
            </w:pPr>
            <w:r>
              <w:t>3.</w:t>
            </w:r>
            <w:r w:rsidRPr="00702E60">
              <w:t>Копія довідки про прис</w:t>
            </w:r>
            <w:r>
              <w:t>воєння ідентифікаційного номера.</w:t>
            </w:r>
          </w:p>
          <w:p w:rsidR="00FC3C8E" w:rsidRDefault="00FC3C8E" w:rsidP="00702E60">
            <w:pPr>
              <w:pStyle w:val="rvps2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afterAutospacing="0"/>
              <w:ind w:left="42"/>
              <w:jc w:val="both"/>
            </w:pPr>
            <w:r>
              <w:t xml:space="preserve">4.Копія </w:t>
            </w:r>
            <w:r w:rsidRPr="00702E60">
              <w:t>довідки МСЕК про групу та причину     інвалідності</w:t>
            </w:r>
            <w:r>
              <w:rPr>
                <w:lang w:val="ru-RU"/>
              </w:rPr>
              <w:t>.</w:t>
            </w:r>
          </w:p>
          <w:p w:rsidR="00FC3C8E" w:rsidRPr="00AF3CB2" w:rsidRDefault="00FC3C8E" w:rsidP="00931272">
            <w:pPr>
              <w:rPr>
                <w:sz w:val="24"/>
                <w:szCs w:val="24"/>
              </w:rPr>
            </w:pP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70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 подаються заявником особисто або його законним представником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C8E" w:rsidRPr="00557653" w:rsidRDefault="00FC3C8E" w:rsidP="00A05E00">
            <w:pPr>
              <w:jc w:val="left"/>
              <w:rPr>
                <w:sz w:val="24"/>
                <w:szCs w:val="24"/>
                <w:lang w:val="ru-RU" w:eastAsia="uk-UA"/>
              </w:rPr>
            </w:pPr>
            <w:bookmarkStart w:id="5" w:name="_GoBack"/>
            <w:r w:rsidRPr="00557653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557653">
              <w:rPr>
                <w:sz w:val="24"/>
                <w:szCs w:val="24"/>
              </w:rPr>
              <w:t xml:space="preserve"> безоплатно</w:t>
            </w:r>
            <w:bookmarkEnd w:id="5"/>
          </w:p>
        </w:tc>
      </w:tr>
      <w:tr w:rsidR="00FC3C8E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C21646" w:rsidRDefault="00FC3C8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FC3C8E" w:rsidRPr="00F94EC9" w:rsidRDefault="00FC3C8E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C8E" w:rsidRDefault="00FC3C8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C8E" w:rsidRDefault="00FC3C8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C8E" w:rsidRDefault="00FC3C8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A05E00" w:rsidRDefault="00FC3C8E" w:rsidP="00A05E0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 календарних  дн</w:t>
            </w:r>
            <w:r>
              <w:rPr>
                <w:color w:val="000000"/>
                <w:sz w:val="24"/>
                <w:szCs w:val="24"/>
              </w:rPr>
              <w:t>ів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927658" w:rsidRDefault="00FC3C8E" w:rsidP="00702E60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27658">
              <w:rPr>
                <w:rFonts w:ascii="Times New Roman" w:hAnsi="Times New Roman" w:cs="Times New Roman"/>
                <w:color w:val="000000"/>
                <w:lang w:val="uk-UA"/>
              </w:rPr>
              <w:t>1.Подання неповного та/або неналежно оформленого пакету документів.</w:t>
            </w:r>
          </w:p>
          <w:p w:rsidR="00FC3C8E" w:rsidRPr="00927658" w:rsidRDefault="00FC3C8E" w:rsidP="00702E6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27658">
              <w:rPr>
                <w:color w:val="000000"/>
                <w:sz w:val="24"/>
                <w:szCs w:val="24"/>
              </w:rPr>
              <w:t>2.Виявлення недостовірних відомостей у заяві або в документах, що додаються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FC3C8E" w:rsidRPr="00F94EC9" w:rsidRDefault="00FC3C8E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702E60" w:rsidRDefault="00FC3C8E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>
              <w:rPr>
                <w:sz w:val="24"/>
                <w:szCs w:val="24"/>
                <w:lang w:eastAsia="uk-UA"/>
              </w:rPr>
              <w:t>П</w:t>
            </w:r>
            <w:r w:rsidRPr="00C47DF3">
              <w:rPr>
                <w:sz w:val="24"/>
                <w:szCs w:val="24"/>
                <w:lang w:eastAsia="uk-UA"/>
              </w:rPr>
              <w:t>ризначення одноразової грошової/матеріальної допомоги</w:t>
            </w:r>
            <w:r>
              <w:rPr>
                <w:sz w:val="24"/>
                <w:szCs w:val="24"/>
                <w:lang w:eastAsia="uk-UA"/>
              </w:rPr>
              <w:t xml:space="preserve">,   </w:t>
            </w:r>
            <w:r w:rsidRPr="00702E60">
              <w:rPr>
                <w:sz w:val="24"/>
                <w:szCs w:val="24"/>
                <w:lang w:eastAsia="uk-UA"/>
              </w:rPr>
              <w:t>відмов</w:t>
            </w:r>
            <w:r>
              <w:rPr>
                <w:sz w:val="24"/>
                <w:szCs w:val="24"/>
                <w:lang w:eastAsia="uk-UA"/>
              </w:rPr>
              <w:t xml:space="preserve">а у призначенні. 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C47DF3" w:rsidRDefault="00FC3C8E" w:rsidP="0010294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Повідомлення про призначення одноразової грошової/матеріальної допомоги (</w:t>
            </w:r>
            <w:r w:rsidRPr="00D17135">
              <w:rPr>
                <w:sz w:val="24"/>
                <w:szCs w:val="24"/>
              </w:rPr>
              <w:t xml:space="preserve"> </w:t>
            </w:r>
            <w:r w:rsidRPr="00702E60">
              <w:rPr>
                <w:sz w:val="24"/>
                <w:szCs w:val="24"/>
                <w:lang w:eastAsia="uk-UA"/>
              </w:rPr>
              <w:t>відмов</w:t>
            </w:r>
            <w:r>
              <w:rPr>
                <w:sz w:val="24"/>
                <w:szCs w:val="24"/>
                <w:lang w:eastAsia="uk-UA"/>
              </w:rPr>
              <w:t>у в призначенні)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3C8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Pr="00F94EC9" w:rsidRDefault="00FC3C8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C8E" w:rsidRDefault="00FC3C8E" w:rsidP="00A05E00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FC3C8E" w:rsidRDefault="00FC3C8E">
      <w:pPr>
        <w:rPr>
          <w:sz w:val="24"/>
          <w:szCs w:val="24"/>
        </w:rPr>
      </w:pPr>
      <w:bookmarkStart w:id="7" w:name="n43"/>
      <w:bookmarkEnd w:id="7"/>
    </w:p>
    <w:p w:rsidR="00FC3C8E" w:rsidRDefault="00FC3C8E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C3C8E" w:rsidRDefault="00FC3C8E">
      <w:pPr>
        <w:rPr>
          <w:sz w:val="24"/>
          <w:szCs w:val="24"/>
          <w:lang w:val="ru-RU"/>
        </w:rPr>
      </w:pPr>
    </w:p>
    <w:p w:rsidR="00FC3C8E" w:rsidRDefault="00FC3C8E">
      <w:pPr>
        <w:rPr>
          <w:sz w:val="24"/>
          <w:szCs w:val="24"/>
          <w:lang w:val="ru-RU"/>
        </w:rPr>
      </w:pPr>
    </w:p>
    <w:p w:rsidR="00FC3C8E" w:rsidRDefault="00FC3C8E">
      <w:pPr>
        <w:rPr>
          <w:sz w:val="24"/>
          <w:szCs w:val="24"/>
          <w:lang w:val="ru-RU"/>
        </w:rPr>
      </w:pPr>
    </w:p>
    <w:p w:rsidR="00FC3C8E" w:rsidRDefault="00FC3C8E">
      <w:pPr>
        <w:rPr>
          <w:sz w:val="24"/>
          <w:szCs w:val="24"/>
          <w:lang w:val="ru-RU"/>
        </w:rPr>
      </w:pPr>
    </w:p>
    <w:sectPr w:rsidR="00FC3C8E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8E" w:rsidRDefault="00FC3C8E">
      <w:r>
        <w:separator/>
      </w:r>
    </w:p>
  </w:endnote>
  <w:endnote w:type="continuationSeparator" w:id="0">
    <w:p w:rsidR="00FC3C8E" w:rsidRDefault="00FC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8E" w:rsidRDefault="00FC3C8E">
      <w:r>
        <w:separator/>
      </w:r>
    </w:p>
  </w:footnote>
  <w:footnote w:type="continuationSeparator" w:id="0">
    <w:p w:rsidR="00FC3C8E" w:rsidRDefault="00FC3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8E" w:rsidRPr="003945B6" w:rsidRDefault="00FC3C8E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FC3C8E" w:rsidRDefault="00FC3C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A264C12"/>
    <w:multiLevelType w:val="hybridMultilevel"/>
    <w:tmpl w:val="01545FBE"/>
    <w:lvl w:ilvl="0" w:tplc="00368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4F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4D77"/>
    <w:rsid w:val="000E12A5"/>
    <w:rsid w:val="000E1FD6"/>
    <w:rsid w:val="000E5F64"/>
    <w:rsid w:val="000F2113"/>
    <w:rsid w:val="000F27AF"/>
    <w:rsid w:val="00102941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C13B9"/>
    <w:rsid w:val="001C3FE8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5715"/>
    <w:rsid w:val="002945CF"/>
    <w:rsid w:val="002A134F"/>
    <w:rsid w:val="002B5859"/>
    <w:rsid w:val="002C39AC"/>
    <w:rsid w:val="002C6AA7"/>
    <w:rsid w:val="002C748D"/>
    <w:rsid w:val="002D13A0"/>
    <w:rsid w:val="002F6677"/>
    <w:rsid w:val="00313492"/>
    <w:rsid w:val="003568CE"/>
    <w:rsid w:val="00360CE8"/>
    <w:rsid w:val="003641DF"/>
    <w:rsid w:val="00375A36"/>
    <w:rsid w:val="00376FE0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13D2"/>
    <w:rsid w:val="003E03D4"/>
    <w:rsid w:val="003E1C96"/>
    <w:rsid w:val="003E6B74"/>
    <w:rsid w:val="00400CE8"/>
    <w:rsid w:val="00401FD9"/>
    <w:rsid w:val="00410FB3"/>
    <w:rsid w:val="00432D3B"/>
    <w:rsid w:val="004465E1"/>
    <w:rsid w:val="00450025"/>
    <w:rsid w:val="00450D8A"/>
    <w:rsid w:val="004548BC"/>
    <w:rsid w:val="00460F1C"/>
    <w:rsid w:val="0046323A"/>
    <w:rsid w:val="0046358D"/>
    <w:rsid w:val="00484E48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4EB0"/>
    <w:rsid w:val="0054769B"/>
    <w:rsid w:val="00550DA1"/>
    <w:rsid w:val="005514E1"/>
    <w:rsid w:val="00552087"/>
    <w:rsid w:val="005572EC"/>
    <w:rsid w:val="00557653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F565F"/>
    <w:rsid w:val="00603E47"/>
    <w:rsid w:val="00604996"/>
    <w:rsid w:val="00622936"/>
    <w:rsid w:val="006346E3"/>
    <w:rsid w:val="00640DAF"/>
    <w:rsid w:val="006412E8"/>
    <w:rsid w:val="006452D3"/>
    <w:rsid w:val="00657444"/>
    <w:rsid w:val="00657C2C"/>
    <w:rsid w:val="00660D04"/>
    <w:rsid w:val="00667198"/>
    <w:rsid w:val="00684576"/>
    <w:rsid w:val="00687468"/>
    <w:rsid w:val="00690FCC"/>
    <w:rsid w:val="006A075D"/>
    <w:rsid w:val="006C0EEB"/>
    <w:rsid w:val="006C2AC3"/>
    <w:rsid w:val="006C5198"/>
    <w:rsid w:val="006C67A5"/>
    <w:rsid w:val="006D7D9B"/>
    <w:rsid w:val="006F04B0"/>
    <w:rsid w:val="00702E60"/>
    <w:rsid w:val="00711E62"/>
    <w:rsid w:val="00722219"/>
    <w:rsid w:val="00744F1B"/>
    <w:rsid w:val="00750645"/>
    <w:rsid w:val="007615FE"/>
    <w:rsid w:val="00761E91"/>
    <w:rsid w:val="007735C3"/>
    <w:rsid w:val="00782BC4"/>
    <w:rsid w:val="00783197"/>
    <w:rsid w:val="007837EB"/>
    <w:rsid w:val="00787DF2"/>
    <w:rsid w:val="00791CD5"/>
    <w:rsid w:val="0079378E"/>
    <w:rsid w:val="007A01D3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66CF4"/>
    <w:rsid w:val="0087591B"/>
    <w:rsid w:val="0088053D"/>
    <w:rsid w:val="00895711"/>
    <w:rsid w:val="008A24C6"/>
    <w:rsid w:val="008A24E2"/>
    <w:rsid w:val="008A581D"/>
    <w:rsid w:val="008B1659"/>
    <w:rsid w:val="008C0A98"/>
    <w:rsid w:val="008D4A44"/>
    <w:rsid w:val="009105C4"/>
    <w:rsid w:val="00911F85"/>
    <w:rsid w:val="00926463"/>
    <w:rsid w:val="00927658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5E00"/>
    <w:rsid w:val="00A064DC"/>
    <w:rsid w:val="00A07DA4"/>
    <w:rsid w:val="00A1745F"/>
    <w:rsid w:val="00A21234"/>
    <w:rsid w:val="00A24ACB"/>
    <w:rsid w:val="00A3150F"/>
    <w:rsid w:val="00A40990"/>
    <w:rsid w:val="00A42940"/>
    <w:rsid w:val="00A5150D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8F4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4FED"/>
    <w:rsid w:val="00B812D2"/>
    <w:rsid w:val="00B82456"/>
    <w:rsid w:val="00B833C5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47DF3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6F12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135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97634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1337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96501"/>
    <w:rsid w:val="00EA2EDC"/>
    <w:rsid w:val="00EB038E"/>
    <w:rsid w:val="00EB0926"/>
    <w:rsid w:val="00EB16A3"/>
    <w:rsid w:val="00EB69F4"/>
    <w:rsid w:val="00EC550D"/>
    <w:rsid w:val="00ED05C6"/>
    <w:rsid w:val="00ED3551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C3C8E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02E60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1"/>
    <w:uiPriority w:val="99"/>
    <w:rsid w:val="00702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semiHidden/>
    <w:locked/>
    <w:rsid w:val="00B833C5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aliases w:val="Знак Char1,Знак Знак Знак Знак Знак Знак Знак1 Знак Знак Знак Знак Char1"/>
    <w:basedOn w:val="DefaultParagraphFont"/>
    <w:link w:val="HTMLPreformatted"/>
    <w:uiPriority w:val="99"/>
    <w:locked/>
    <w:rsid w:val="00702E60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9">
    <w:name w:val="rvts9"/>
    <w:basedOn w:val="DefaultParagraphFont"/>
    <w:uiPriority w:val="99"/>
    <w:rsid w:val="00432D3B"/>
  </w:style>
  <w:style w:type="character" w:customStyle="1" w:styleId="rvts23">
    <w:name w:val="rvts23"/>
    <w:basedOn w:val="DefaultParagraphFont"/>
    <w:uiPriority w:val="99"/>
    <w:rsid w:val="00432D3B"/>
  </w:style>
  <w:style w:type="character" w:customStyle="1" w:styleId="rvts0">
    <w:name w:val="rvts0"/>
    <w:basedOn w:val="DefaultParagraphFont"/>
    <w:uiPriority w:val="99"/>
    <w:rsid w:val="00432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31840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4</Pages>
  <Words>1021</Words>
  <Characters>5826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73</cp:revision>
  <cp:lastPrinted>2022-01-20T14:00:00Z</cp:lastPrinted>
  <dcterms:created xsi:type="dcterms:W3CDTF">2021-10-20T05:33:00Z</dcterms:created>
  <dcterms:modified xsi:type="dcterms:W3CDTF">2022-01-20T14:02:00Z</dcterms:modified>
</cp:coreProperties>
</file>