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59" w:rsidRDefault="00590059" w:rsidP="00245882">
      <w:pPr>
        <w:ind w:firstLine="142"/>
        <w:jc w:val="center"/>
        <w:rPr>
          <w:sz w:val="26"/>
          <w:szCs w:val="26"/>
          <w:lang w:eastAsia="uk-UA"/>
        </w:rPr>
      </w:pPr>
    </w:p>
    <w:p w:rsidR="00590059" w:rsidRDefault="00590059" w:rsidP="00E76879">
      <w:pPr>
        <w:ind w:left="6379"/>
        <w:jc w:val="center"/>
        <w:rPr>
          <w:sz w:val="26"/>
          <w:szCs w:val="26"/>
          <w:lang w:eastAsia="uk-UA"/>
        </w:rPr>
      </w:pPr>
    </w:p>
    <w:p w:rsidR="00590059" w:rsidRPr="00245882" w:rsidRDefault="00590059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590059" w:rsidRDefault="00590059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590059" w:rsidRDefault="0059005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590059" w:rsidRDefault="0059005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590059" w:rsidRDefault="0059005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590059" w:rsidRPr="00245882" w:rsidRDefault="0059005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590059" w:rsidRPr="00154157" w:rsidRDefault="00590059" w:rsidP="00CB25F3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590059" w:rsidRDefault="00590059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590059" w:rsidRPr="00F94EC9" w:rsidRDefault="00590059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590059" w:rsidRPr="009F12DD" w:rsidRDefault="00590059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590059" w:rsidRPr="00385585" w:rsidRDefault="00590059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590059" w:rsidRPr="00507774" w:rsidRDefault="00590059" w:rsidP="00CE2BF8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</w:r>
    </w:p>
    <w:p w:rsidR="00590059" w:rsidRPr="00245882" w:rsidRDefault="00590059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00143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590059" w:rsidRPr="0054769B" w:rsidRDefault="00590059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590059" w:rsidRPr="00F94EC9" w:rsidRDefault="00590059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590059" w:rsidRPr="0020176B" w:rsidRDefault="00590059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590059" w:rsidRPr="00245882" w:rsidRDefault="00590059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590059" w:rsidRPr="00F94EC9" w:rsidRDefault="00590059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590059" w:rsidRPr="00F94EC9" w:rsidRDefault="00590059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590059" w:rsidRPr="00F94EC9" w:rsidRDefault="00590059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59005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D2506C" w:rsidRDefault="00590059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90059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C46D25" w:rsidRDefault="00590059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4864CF" w:rsidRDefault="0059005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590059" w:rsidRPr="004864CF" w:rsidRDefault="0059005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590059" w:rsidRPr="004864CF" w:rsidRDefault="0059005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590059" w:rsidRPr="004864CF" w:rsidRDefault="0059005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590059" w:rsidRPr="004864CF" w:rsidRDefault="00590059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Default="005900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590059" w:rsidRPr="00FC35FB" w:rsidRDefault="005900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590059" w:rsidRPr="00FC35FB" w:rsidRDefault="00590059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590059" w:rsidRPr="00FC35FB" w:rsidRDefault="005900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590059" w:rsidRPr="00FC35FB" w:rsidRDefault="005900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590059" w:rsidRPr="00FC35FB" w:rsidRDefault="005900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590059" w:rsidRPr="00FC35FB" w:rsidRDefault="005900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590059" w:rsidRPr="00FC35FB" w:rsidRDefault="0059005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590059" w:rsidRPr="004864CF" w:rsidRDefault="00590059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590059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4E049C" w:rsidRDefault="00590059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</w:p>
          <w:p w:rsidR="00590059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590059" w:rsidRPr="004E049C" w:rsidRDefault="0059005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590059" w:rsidRPr="004E049C" w:rsidRDefault="0059005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590059" w:rsidRPr="004864CF" w:rsidRDefault="00590059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400CE8" w:rsidRDefault="00590059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590059" w:rsidRPr="00400CE8" w:rsidRDefault="00590059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590059" w:rsidRPr="00400CE8" w:rsidRDefault="00590059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590059" w:rsidRDefault="00590059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590059" w:rsidRPr="004864CF" w:rsidRDefault="00590059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59005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90059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6B1A15" w:rsidRDefault="00590059" w:rsidP="006B1A15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6B1A15">
              <w:rPr>
                <w:sz w:val="24"/>
                <w:szCs w:val="24"/>
              </w:rPr>
              <w:t>Закон України „Про державну допомогу сім’ям з дітьми”     від 21.11.1992 № 2811-ХІІ</w:t>
            </w:r>
          </w:p>
        </w:tc>
      </w:tr>
      <w:tr w:rsidR="00590059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6B1A15" w:rsidRDefault="00590059" w:rsidP="006B1A15">
            <w:pPr>
              <w:ind w:right="7"/>
              <w:rPr>
                <w:sz w:val="24"/>
                <w:szCs w:val="24"/>
                <w:lang w:eastAsia="uk-UA"/>
              </w:rPr>
            </w:pPr>
            <w:r w:rsidRPr="006B1A15">
              <w:rPr>
                <w:sz w:val="24"/>
                <w:szCs w:val="24"/>
              </w:rPr>
              <w:t>Постанова Кабінету Міністрів України від 27.12.2001  № 1751 „Про затвердження Порядку призначення і виплати державної допомоги сім’ям з дітьми”</w:t>
            </w:r>
          </w:p>
        </w:tc>
      </w:tr>
      <w:tr w:rsidR="00590059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6B1A15" w:rsidRDefault="00590059" w:rsidP="006B1A15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B1A15">
              <w:rPr>
                <w:sz w:val="24"/>
                <w:szCs w:val="24"/>
              </w:rPr>
              <w:t xml:space="preserve"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475/26920; наказ Міністерства охорони здоров’я України від 18.03.2002 № 93 „Про затвердження форм облікової документації щодо 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страхування, та інструкцій щодо їх заповнення”, зареєстрований у Міністерстві юстиції України 09.04.2002 за № 346/6634  </w:t>
            </w:r>
          </w:p>
        </w:tc>
      </w:tr>
      <w:tr w:rsidR="00590059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CB25F3" w:rsidRDefault="00590059" w:rsidP="0039410C">
            <w:pPr>
              <w:pStyle w:val="ListParagraph"/>
              <w:tabs>
                <w:tab w:val="left" w:pos="0"/>
              </w:tabs>
              <w:ind w:left="0" w:right="7"/>
              <w:rPr>
                <w:sz w:val="24"/>
                <w:szCs w:val="24"/>
                <w:lang w:val="en-US" w:eastAsia="uk-UA"/>
              </w:rPr>
            </w:pPr>
            <w:r w:rsidRPr="00104E17">
              <w:rPr>
                <w:sz w:val="24"/>
                <w:szCs w:val="24"/>
                <w:lang w:val="ru-RU" w:eastAsia="uk-UA"/>
              </w:rPr>
              <w:t xml:space="preserve">  </w:t>
            </w:r>
            <w:r w:rsidRPr="00CB25F3"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59005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Default="00590059" w:rsidP="006B1A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Default="00590059" w:rsidP="006B1A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6B1A15" w:rsidRDefault="00590059" w:rsidP="006B1A1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1A15">
              <w:rPr>
                <w:sz w:val="24"/>
                <w:szCs w:val="24"/>
                <w:lang w:eastAsia="ru-RU"/>
              </w:rPr>
              <w:t>1. Д</w:t>
            </w:r>
            <w:r w:rsidRPr="006B1A15">
              <w:rPr>
                <w:color w:val="000000"/>
                <w:sz w:val="24"/>
                <w:szCs w:val="24"/>
                <w:shd w:val="clear" w:color="auto" w:fill="FFFFFF"/>
              </w:rPr>
              <w:t>овідка видана лікувально-профілактичним закладом встановленого зразка.</w:t>
            </w:r>
          </w:p>
          <w:p w:rsidR="00590059" w:rsidRPr="006B1A15" w:rsidRDefault="00590059" w:rsidP="006B1A15">
            <w:pPr>
              <w:rPr>
                <w:sz w:val="24"/>
                <w:szCs w:val="24"/>
              </w:rPr>
            </w:pPr>
            <w:r w:rsidRPr="006B1A15">
              <w:rPr>
                <w:color w:val="000000"/>
                <w:sz w:val="24"/>
                <w:szCs w:val="24"/>
                <w:shd w:val="clear" w:color="auto" w:fill="FFFFFF"/>
              </w:rPr>
              <w:t>2. Звернення за призначенням допомоги не пізніше ніж через шість місяців з дня закінчення відпустки у зв'язку з вагітністю та пологами.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6B1A15" w:rsidRDefault="00590059" w:rsidP="006B1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2" w:name="n506"/>
            <w:bookmarkEnd w:id="2"/>
            <w:r w:rsidRPr="006B1A15">
              <w:rPr>
                <w:sz w:val="24"/>
                <w:szCs w:val="24"/>
              </w:rPr>
              <w:t xml:space="preserve">1. Заява, що складається за формою, затвердженою Мінсоцполітики. </w:t>
            </w:r>
          </w:p>
          <w:p w:rsidR="00590059" w:rsidRPr="006B1A15" w:rsidRDefault="00590059" w:rsidP="006B1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6B1A15">
              <w:rPr>
                <w:sz w:val="24"/>
                <w:szCs w:val="24"/>
              </w:rPr>
              <w:t xml:space="preserve">2. Паспорт або інший документ, що посвідчує особу заявника (копія). </w:t>
            </w:r>
          </w:p>
          <w:p w:rsidR="00590059" w:rsidRPr="006B1A15" w:rsidRDefault="00590059" w:rsidP="006B1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6B1A15">
              <w:rPr>
                <w:sz w:val="24"/>
                <w:szCs w:val="24"/>
              </w:rPr>
              <w:t>3. Для внутрішньо переміщених осіб - довідка про взяття на облік внутрішньо переміщеної особи (копія).</w:t>
            </w:r>
          </w:p>
          <w:p w:rsidR="00590059" w:rsidRPr="006B1A15" w:rsidRDefault="00590059" w:rsidP="006B1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6B1A15">
              <w:rPr>
                <w:sz w:val="24"/>
                <w:szCs w:val="24"/>
              </w:rPr>
              <w:t xml:space="preserve">4. Довідка про присвоєння реєстраційного номера облікової картки платника податків заявника (копія). </w:t>
            </w:r>
          </w:p>
          <w:p w:rsidR="00590059" w:rsidRPr="006B1A15" w:rsidRDefault="00590059" w:rsidP="006B1A15">
            <w:pPr>
              <w:tabs>
                <w:tab w:val="left" w:pos="916"/>
                <w:tab w:val="left" w:pos="975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6B1A15">
              <w:rPr>
                <w:sz w:val="24"/>
                <w:szCs w:val="24"/>
              </w:rPr>
              <w:t xml:space="preserve">5.Довідка лікувально-профілактичного закладу встановленого зразка. </w:t>
            </w:r>
          </w:p>
          <w:p w:rsidR="00590059" w:rsidRPr="006B1A15" w:rsidRDefault="00590059" w:rsidP="006B1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6B1A15">
              <w:rPr>
                <w:sz w:val="24"/>
                <w:szCs w:val="24"/>
              </w:rPr>
              <w:t xml:space="preserve">6. Трудова книжка за наявності (копія). </w:t>
            </w:r>
          </w:p>
          <w:p w:rsidR="00590059" w:rsidRPr="006B1A15" w:rsidRDefault="00590059" w:rsidP="006B1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6B1A15">
              <w:rPr>
                <w:sz w:val="24"/>
                <w:szCs w:val="24"/>
              </w:rPr>
              <w:t xml:space="preserve">7. Заява з банку для проведення соціальних виплат. </w:t>
            </w:r>
          </w:p>
          <w:p w:rsidR="00590059" w:rsidRPr="006B1A15" w:rsidRDefault="00590059" w:rsidP="006B1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6B1A15">
              <w:rPr>
                <w:sz w:val="24"/>
                <w:szCs w:val="24"/>
              </w:rPr>
              <w:t>8. У залежності від статусу вагітної жінки:</w:t>
            </w:r>
          </w:p>
          <w:p w:rsidR="00590059" w:rsidRPr="006B1A15" w:rsidRDefault="00590059" w:rsidP="006B1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6B1A15">
              <w:rPr>
                <w:sz w:val="24"/>
                <w:szCs w:val="24"/>
              </w:rPr>
              <w:t xml:space="preserve">- для аспірантів, докторантів, клінічних ординаторів, студентів вищих навчальних закладів I-IV рівня акредитації та професійно-технічних навчальних закладів – довідка з місця навчання про неотримання стипендії на період дії довідки по вагітності та пологам; </w:t>
            </w:r>
          </w:p>
          <w:p w:rsidR="00590059" w:rsidRPr="006B1A15" w:rsidRDefault="00590059" w:rsidP="006B1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6B1A15">
              <w:rPr>
                <w:sz w:val="24"/>
                <w:szCs w:val="24"/>
              </w:rPr>
              <w:t>- для жінок з числа військовослужбовців Збройних Сил, Держприкордонслужби, СБУ, Служби зовнішньої розвідки, інших військових формувань, Держспецтрансслужби, Держспецзв’язку та із числа</w:t>
            </w:r>
            <w:r w:rsidRPr="006B1A15">
              <w:rPr>
                <w:sz w:val="24"/>
                <w:szCs w:val="24"/>
                <w:lang w:val="ru-RU"/>
              </w:rPr>
              <w:t xml:space="preserve"> </w:t>
            </w:r>
            <w:r w:rsidRPr="006B1A15">
              <w:rPr>
                <w:sz w:val="24"/>
                <w:szCs w:val="24"/>
              </w:rPr>
              <w:t xml:space="preserve">поліцейських, осіб начальницького і рядового складу органів та підрозділів служби цивільного захисту, Державної кримінально-виконавчої служби – довідка з місця служби; </w:t>
            </w:r>
          </w:p>
          <w:p w:rsidR="00590059" w:rsidRPr="006B1A15" w:rsidRDefault="00590059" w:rsidP="006B1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6B1A15">
              <w:rPr>
                <w:sz w:val="24"/>
                <w:szCs w:val="24"/>
              </w:rPr>
              <w:t xml:space="preserve">- у разі, якщо жінка звільнена з роботи у зв’язку з ліквідацією підприємства, установи, організації за умови звільнення не раніше ніж за шість місяців до набуття права на одержання допомоги – довідка ліквідаційної комісії про звільнення; </w:t>
            </w:r>
          </w:p>
          <w:p w:rsidR="00590059" w:rsidRPr="006B1A15" w:rsidRDefault="00590059" w:rsidP="006B1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6B1A15">
              <w:rPr>
                <w:sz w:val="24"/>
                <w:szCs w:val="24"/>
              </w:rPr>
              <w:t xml:space="preserve">- якщо жінка перебуває на обліку в центрі зайнятості – довідка з центру зайнятості про те, що заявниця зареєстрована як безробітна (із зазначенням відповідної статті Закону України «Про загальнообов'язкове державне соціальне страхування на випадок безробіття») та не отримує допомогу по безробіттю; </w:t>
            </w:r>
          </w:p>
          <w:p w:rsidR="00590059" w:rsidRPr="006B1A15" w:rsidRDefault="00590059" w:rsidP="006B1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6B1A15">
              <w:rPr>
                <w:sz w:val="24"/>
                <w:szCs w:val="24"/>
              </w:rPr>
              <w:t>- рішення про усиновлення чи встановлення опіки – для осіб, які усиновили чи взяли під опіку дитину протягом двох місяців з дня її народження</w:t>
            </w:r>
            <w:r w:rsidRPr="006B1A15">
              <w:rPr>
                <w:sz w:val="24"/>
                <w:szCs w:val="24"/>
                <w:lang w:val="ru-RU"/>
              </w:rPr>
              <w:t xml:space="preserve"> (копія)</w:t>
            </w:r>
          </w:p>
          <w:p w:rsidR="00590059" w:rsidRPr="006B1A15" w:rsidRDefault="00590059" w:rsidP="006B1A15">
            <w:pPr>
              <w:rPr>
                <w:sz w:val="24"/>
                <w:szCs w:val="24"/>
              </w:rPr>
            </w:pPr>
            <w:r w:rsidRPr="006B1A15">
              <w:rPr>
                <w:sz w:val="24"/>
                <w:szCs w:val="24"/>
              </w:rPr>
              <w:t xml:space="preserve">       У випадку призначення допомоги за місцем фактичного проживання - довідка про неодержання зазначеної допомоги в органах соціального захисту населення за місцем реєстрації.</w:t>
            </w:r>
            <w:r w:rsidRPr="006B1A15">
              <w:rPr>
                <w:sz w:val="24"/>
                <w:szCs w:val="24"/>
                <w:lang w:val="ru-RU"/>
              </w:rPr>
              <w:t xml:space="preserve"> </w:t>
            </w:r>
            <w:r w:rsidRPr="006B1A15">
              <w:rPr>
                <w:sz w:val="24"/>
                <w:szCs w:val="24"/>
              </w:rPr>
              <w:t xml:space="preserve">       </w:t>
            </w:r>
            <w:r w:rsidRPr="00104E1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1A1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6B1A15" w:rsidRDefault="00590059" w:rsidP="006B1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B1A15">
              <w:rPr>
                <w:sz w:val="24"/>
                <w:szCs w:val="24"/>
              </w:rPr>
              <w:t>Заява та документи, необхідні для призначення допомоги, подаються особою, яка претендує на призначення допомоги самостійно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6B1A15" w:rsidRDefault="00590059" w:rsidP="00220954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6B1A15">
              <w:rPr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590059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Default="00590059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C21646" w:rsidRDefault="0059005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Default="00590059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590059" w:rsidRPr="00F94EC9" w:rsidRDefault="00590059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0059" w:rsidRDefault="00590059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Default="0059005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0059" w:rsidRDefault="00590059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Default="0059005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Default="00590059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0059" w:rsidRDefault="00590059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6B1A15" w:rsidRDefault="00590059" w:rsidP="006B1A15">
            <w:pPr>
              <w:rPr>
                <w:sz w:val="24"/>
                <w:szCs w:val="24"/>
              </w:rPr>
            </w:pPr>
            <w:r w:rsidRPr="006B1A15">
              <w:rPr>
                <w:rStyle w:val="rvts0"/>
                <w:sz w:val="24"/>
                <w:szCs w:val="24"/>
                <w:lang w:val="ru-RU"/>
              </w:rPr>
              <w:t xml:space="preserve"> </w:t>
            </w:r>
            <w:r w:rsidRPr="006B1A15">
              <w:rPr>
                <w:rStyle w:val="rvts0"/>
                <w:sz w:val="24"/>
                <w:szCs w:val="24"/>
              </w:rPr>
              <w:t xml:space="preserve">Допомога призначається </w:t>
            </w:r>
            <w:r w:rsidRPr="006B1A15">
              <w:rPr>
                <w:sz w:val="24"/>
                <w:szCs w:val="24"/>
              </w:rPr>
              <w:t>протягом 10 календарних днів (за умови подання повного пакету документів)*.</w:t>
            </w:r>
          </w:p>
          <w:p w:rsidR="00590059" w:rsidRPr="006B1A15" w:rsidRDefault="00590059" w:rsidP="006B1A15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B1A15">
              <w:rPr>
                <w:sz w:val="24"/>
                <w:szCs w:val="24"/>
              </w:rPr>
              <w:t xml:space="preserve"> * У разі подання неповного пакету документів строк може бути продовжено до 30 календарних днів та 10 календарних днів для прийняття рішення., загальна кількість 40 календарних днів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6B1A15" w:rsidRDefault="00590059" w:rsidP="006B1A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6B1A15">
              <w:rPr>
                <w:sz w:val="24"/>
                <w:szCs w:val="24"/>
              </w:rPr>
              <w:t>Особа, яка претендує на призначення допомоги застрахована в системі загальнообов’язкового державного соціального страхування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6B1A15" w:rsidRDefault="00590059" w:rsidP="006B1A15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6B1A15">
              <w:rPr>
                <w:sz w:val="24"/>
                <w:szCs w:val="24"/>
                <w:lang w:eastAsia="uk-UA"/>
              </w:rPr>
              <w:t>Призначення державної допомоги / відмова в призначенні державної допомоги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B1A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6B1A15" w:rsidRDefault="00590059" w:rsidP="006B1A15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B1A15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</w:t>
            </w:r>
          </w:p>
        </w:tc>
      </w:tr>
      <w:tr w:rsidR="0059005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F94EC9" w:rsidRDefault="00590059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Default="00590059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059" w:rsidRPr="00104E17" w:rsidRDefault="00590059" w:rsidP="00104E17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104E17">
              <w:rPr>
                <w:sz w:val="24"/>
                <w:szCs w:val="24"/>
              </w:rPr>
              <w:t>Копії звіряються з оригіналами</w:t>
            </w:r>
          </w:p>
        </w:tc>
      </w:tr>
    </w:tbl>
    <w:p w:rsidR="00590059" w:rsidRDefault="00590059">
      <w:pPr>
        <w:rPr>
          <w:sz w:val="24"/>
          <w:szCs w:val="24"/>
        </w:rPr>
      </w:pPr>
      <w:bookmarkStart w:id="4" w:name="n43"/>
      <w:bookmarkEnd w:id="4"/>
    </w:p>
    <w:p w:rsidR="00590059" w:rsidRDefault="00590059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590059" w:rsidRDefault="00590059">
      <w:pPr>
        <w:rPr>
          <w:sz w:val="24"/>
          <w:szCs w:val="24"/>
          <w:lang w:val="ru-RU"/>
        </w:rPr>
      </w:pPr>
    </w:p>
    <w:p w:rsidR="00590059" w:rsidRPr="00AE67FC" w:rsidRDefault="00590059">
      <w:pPr>
        <w:rPr>
          <w:sz w:val="24"/>
          <w:szCs w:val="24"/>
          <w:lang w:val="ru-RU"/>
        </w:rPr>
      </w:pPr>
    </w:p>
    <w:sectPr w:rsidR="00590059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59" w:rsidRDefault="00590059">
      <w:r>
        <w:separator/>
      </w:r>
    </w:p>
  </w:endnote>
  <w:endnote w:type="continuationSeparator" w:id="0">
    <w:p w:rsidR="00590059" w:rsidRDefault="0059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59" w:rsidRDefault="00590059">
      <w:r>
        <w:separator/>
      </w:r>
    </w:p>
  </w:footnote>
  <w:footnote w:type="continuationSeparator" w:id="0">
    <w:p w:rsidR="00590059" w:rsidRDefault="00590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59" w:rsidRPr="003945B6" w:rsidRDefault="00590059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590059" w:rsidRDefault="005900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04E17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85282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0954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16E1"/>
    <w:rsid w:val="004548BC"/>
    <w:rsid w:val="004552ED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0059"/>
    <w:rsid w:val="00592154"/>
    <w:rsid w:val="0059459D"/>
    <w:rsid w:val="005959BD"/>
    <w:rsid w:val="0059760B"/>
    <w:rsid w:val="005A4CE8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B1A15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8F752C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95726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25F3"/>
    <w:rsid w:val="00CB63F4"/>
    <w:rsid w:val="00CC122F"/>
    <w:rsid w:val="00CC2C5F"/>
    <w:rsid w:val="00CD0DD2"/>
    <w:rsid w:val="00CD14B0"/>
    <w:rsid w:val="00CE2BF8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25D"/>
    <w:rsid w:val="00E8689A"/>
    <w:rsid w:val="00E9323A"/>
    <w:rsid w:val="00EA2EDC"/>
    <w:rsid w:val="00EB038E"/>
    <w:rsid w:val="00EB0926"/>
    <w:rsid w:val="00EB16A3"/>
    <w:rsid w:val="00EB41CD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05F2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 Знак Знак Знак Знак Знак1"/>
    <w:basedOn w:val="Normal"/>
    <w:uiPriority w:val="99"/>
    <w:rsid w:val="006B1A15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DefaultParagraphFont"/>
    <w:uiPriority w:val="99"/>
    <w:rsid w:val="006B1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139565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5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5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5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5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</TotalTime>
  <Pages>4</Pages>
  <Words>1288</Words>
  <Characters>7343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66</cp:revision>
  <cp:lastPrinted>2021-10-20T07:55:00Z</cp:lastPrinted>
  <dcterms:created xsi:type="dcterms:W3CDTF">2021-10-20T05:33:00Z</dcterms:created>
  <dcterms:modified xsi:type="dcterms:W3CDTF">2021-12-21T09:25:00Z</dcterms:modified>
</cp:coreProperties>
</file>