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E8" w:rsidRDefault="008307E8" w:rsidP="00E76879">
      <w:pPr>
        <w:ind w:left="6379"/>
        <w:jc w:val="center"/>
        <w:rPr>
          <w:sz w:val="26"/>
          <w:szCs w:val="26"/>
          <w:lang w:eastAsia="uk-UA"/>
        </w:rPr>
      </w:pPr>
    </w:p>
    <w:p w:rsidR="008307E8" w:rsidRPr="00245882" w:rsidRDefault="008307E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8307E8" w:rsidRDefault="008307E8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8307E8" w:rsidRDefault="008307E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8307E8" w:rsidRDefault="008307E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8307E8" w:rsidRDefault="008307E8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8307E8" w:rsidRPr="00154157" w:rsidRDefault="008307E8" w:rsidP="00E90151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8307E8" w:rsidRDefault="008307E8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8307E8" w:rsidRPr="00F94EC9" w:rsidRDefault="008307E8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8307E8" w:rsidRPr="009F12DD" w:rsidRDefault="008307E8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8307E8" w:rsidRPr="00385585" w:rsidRDefault="008307E8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8307E8" w:rsidRPr="00507774" w:rsidRDefault="008307E8" w:rsidP="004B2A88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</w:r>
    </w:p>
    <w:p w:rsidR="008307E8" w:rsidRPr="00245882" w:rsidRDefault="008307E8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00959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8307E8" w:rsidRPr="0054769B" w:rsidRDefault="008307E8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8307E8" w:rsidRPr="00F94EC9" w:rsidRDefault="008307E8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8307E8" w:rsidRPr="0020176B" w:rsidRDefault="008307E8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8307E8" w:rsidRPr="00245882" w:rsidRDefault="008307E8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8307E8" w:rsidRPr="00F94EC9" w:rsidRDefault="008307E8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8307E8" w:rsidRPr="00F94EC9" w:rsidRDefault="008307E8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8307E8" w:rsidRPr="00F94EC9" w:rsidRDefault="008307E8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8307E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D2506C" w:rsidRDefault="008307E8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8307E8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C46D25" w:rsidRDefault="008307E8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864CF" w:rsidRDefault="008307E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8307E8" w:rsidRPr="004864CF" w:rsidRDefault="008307E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8307E8" w:rsidRPr="004864CF" w:rsidRDefault="008307E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8307E8" w:rsidRPr="004864CF" w:rsidRDefault="008307E8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8307E8" w:rsidRPr="004864CF" w:rsidRDefault="008307E8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Default="008307E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8307E8" w:rsidRPr="00FC35FB" w:rsidRDefault="008307E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8307E8" w:rsidRPr="00FC35FB" w:rsidRDefault="008307E8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8307E8" w:rsidRPr="00FC35FB" w:rsidRDefault="008307E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8307E8" w:rsidRPr="00FC35FB" w:rsidRDefault="008307E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8307E8" w:rsidRPr="00FC35FB" w:rsidRDefault="008307E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8307E8" w:rsidRPr="00FC35FB" w:rsidRDefault="008307E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8307E8" w:rsidRPr="00FC35FB" w:rsidRDefault="008307E8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8307E8" w:rsidRPr="004864CF" w:rsidRDefault="008307E8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8307E8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E049C" w:rsidRDefault="008307E8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</w:p>
          <w:p w:rsidR="008307E8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8307E8" w:rsidRPr="004E049C" w:rsidRDefault="008307E8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8307E8" w:rsidRPr="004E049C" w:rsidRDefault="008307E8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8307E8" w:rsidRPr="004864CF" w:rsidRDefault="008307E8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00CE8" w:rsidRDefault="008307E8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8307E8" w:rsidRPr="00400CE8" w:rsidRDefault="008307E8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8307E8" w:rsidRPr="00400CE8" w:rsidRDefault="008307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8307E8" w:rsidRDefault="008307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8307E8" w:rsidRPr="004864CF" w:rsidRDefault="008307E8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8307E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307E8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B2A88" w:rsidRDefault="008307E8" w:rsidP="004B2A88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4B2A88">
              <w:rPr>
                <w:sz w:val="24"/>
                <w:szCs w:val="24"/>
              </w:rPr>
              <w:t>Закон України „Про державну допомогу сім’ям з дітьми”     від 21.11.1992 № 2811-ХІІ</w:t>
            </w:r>
          </w:p>
        </w:tc>
      </w:tr>
      <w:tr w:rsidR="008307E8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B2A88" w:rsidRDefault="008307E8" w:rsidP="004B2A88">
            <w:pPr>
              <w:ind w:right="7"/>
              <w:rPr>
                <w:sz w:val="24"/>
                <w:szCs w:val="24"/>
                <w:lang w:eastAsia="uk-UA"/>
              </w:rPr>
            </w:pPr>
            <w:r w:rsidRPr="004B2A88">
              <w:rPr>
                <w:sz w:val="24"/>
                <w:szCs w:val="24"/>
              </w:rPr>
              <w:t>Постанова Кабінету Міністрів України від 27.12.2001  №</w:t>
            </w:r>
            <w:r w:rsidRPr="004B2A88">
              <w:rPr>
                <w:sz w:val="24"/>
                <w:szCs w:val="24"/>
                <w:lang w:val="en-US"/>
              </w:rPr>
              <w:t> </w:t>
            </w:r>
            <w:r w:rsidRPr="004B2A88">
              <w:rPr>
                <w:sz w:val="24"/>
                <w:szCs w:val="24"/>
              </w:rPr>
              <w:t>1751 „Про затвердження Порядку призначення і виплати державної допомоги сім’ям з дітьми”</w:t>
            </w:r>
          </w:p>
        </w:tc>
      </w:tr>
      <w:tr w:rsidR="008307E8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B2A88" w:rsidRDefault="008307E8" w:rsidP="004B2A88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4B2A88">
              <w:rPr>
                <w:sz w:val="24"/>
                <w:szCs w:val="24"/>
              </w:rPr>
              <w:t xml:space="preserve"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 </w:t>
            </w:r>
          </w:p>
        </w:tc>
      </w:tr>
      <w:tr w:rsidR="008307E8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E640E" w:rsidRDefault="008307E8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8307E8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Default="008307E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Default="008307E8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093960" w:rsidRDefault="008307E8" w:rsidP="004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"/>
              <w:rPr>
                <w:sz w:val="24"/>
                <w:szCs w:val="24"/>
              </w:rPr>
            </w:pPr>
            <w:r w:rsidRPr="004B2A88">
              <w:rPr>
                <w:sz w:val="24"/>
                <w:szCs w:val="24"/>
              </w:rPr>
              <w:t>Довідка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органа, потребує паліативної допомоги, видана лікарсько- консультативною комісією лікувально-профілактичного закладу у порядку та за формою, встановленими центральним органом виконавчої влади, що забезпечує формування та реалізує державну політику у сфері охорони здоров’я.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B2A88" w:rsidRDefault="008307E8" w:rsidP="004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"/>
              <w:rPr>
                <w:sz w:val="24"/>
                <w:szCs w:val="24"/>
              </w:rPr>
            </w:pPr>
            <w:bookmarkStart w:id="2" w:name="n506"/>
            <w:bookmarkEnd w:id="2"/>
            <w:r w:rsidRPr="004B2A88">
              <w:rPr>
                <w:sz w:val="24"/>
                <w:szCs w:val="24"/>
              </w:rPr>
              <w:t xml:space="preserve">1.Заява про призначення допомоги, що складається за формою, затвердженою Мінсоцполітики; </w:t>
            </w:r>
          </w:p>
          <w:p w:rsidR="008307E8" w:rsidRPr="004B2A88" w:rsidRDefault="008307E8" w:rsidP="004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"/>
              <w:rPr>
                <w:sz w:val="24"/>
                <w:szCs w:val="24"/>
              </w:rPr>
            </w:pPr>
            <w:r w:rsidRPr="004B2A88">
              <w:rPr>
                <w:sz w:val="24"/>
                <w:szCs w:val="24"/>
              </w:rPr>
              <w:t xml:space="preserve">2. Паспорт або інший документ, що посвідчує особу, та документ, що підтверджує повноваження опікуна, піклувальника, прийомних батьків, батьків-вихователів; </w:t>
            </w:r>
          </w:p>
          <w:p w:rsidR="008307E8" w:rsidRPr="004B2A88" w:rsidRDefault="008307E8" w:rsidP="004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"/>
              <w:rPr>
                <w:sz w:val="24"/>
                <w:szCs w:val="24"/>
              </w:rPr>
            </w:pPr>
            <w:r w:rsidRPr="004B2A88">
              <w:rPr>
                <w:sz w:val="24"/>
                <w:szCs w:val="24"/>
              </w:rPr>
              <w:t xml:space="preserve">3. Документ про присвоєння реєстраційного номеру облікової картки платника податків заявника (копія); </w:t>
            </w:r>
          </w:p>
          <w:p w:rsidR="008307E8" w:rsidRPr="004B2A88" w:rsidRDefault="008307E8" w:rsidP="004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"/>
              <w:rPr>
                <w:sz w:val="24"/>
                <w:szCs w:val="24"/>
              </w:rPr>
            </w:pPr>
            <w:r w:rsidRPr="004B2A88">
              <w:rPr>
                <w:sz w:val="24"/>
                <w:szCs w:val="24"/>
              </w:rPr>
              <w:t xml:space="preserve">4. Свідоцтво про народження дитини (копія); </w:t>
            </w:r>
          </w:p>
          <w:p w:rsidR="008307E8" w:rsidRPr="004B2A88" w:rsidRDefault="008307E8" w:rsidP="004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"/>
              <w:rPr>
                <w:sz w:val="24"/>
                <w:szCs w:val="24"/>
              </w:rPr>
            </w:pPr>
            <w:r w:rsidRPr="004B2A88">
              <w:rPr>
                <w:sz w:val="24"/>
                <w:szCs w:val="24"/>
              </w:rPr>
              <w:t>5. Довідка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органа, потребує паліативної допомоги, видана лікарсько- консультативною комісією лікувально-профілактичного закладу у порядку та за формою, встановленими центральним органом виконавчої влади, що забезпечує формування та реалізує державну політику у сфері охорони здоров’я.</w:t>
            </w:r>
          </w:p>
          <w:p w:rsidR="008307E8" w:rsidRPr="004B2A88" w:rsidRDefault="008307E8" w:rsidP="004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B2A88">
              <w:rPr>
                <w:sz w:val="24"/>
                <w:szCs w:val="24"/>
              </w:rPr>
              <w:t>6.Заява з банку для проведення соціальних виплат.</w:t>
            </w:r>
          </w:p>
          <w:p w:rsidR="008307E8" w:rsidRPr="004B2A88" w:rsidRDefault="008307E8" w:rsidP="004B2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4B2A88">
              <w:rPr>
                <w:sz w:val="24"/>
                <w:szCs w:val="24"/>
              </w:rPr>
              <w:t xml:space="preserve">Для внутрішньо перемішених осіб: - довідка внутрiшньо перемiщеної особи та її копія. 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B2A88" w:rsidRDefault="008307E8" w:rsidP="004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4B2A88">
              <w:rPr>
                <w:sz w:val="24"/>
                <w:szCs w:val="24"/>
              </w:rPr>
              <w:t xml:space="preserve">Особисто один із батьків, усиновлювачів, опікун, піклувальник, один із прийомних батьків, батьків- вихователів, який постійно проживає та здійснює догляд за дитиною хворою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B2A88" w:rsidRDefault="008307E8" w:rsidP="004B2A88">
            <w:pPr>
              <w:ind w:firstLine="12"/>
              <w:rPr>
                <w:sz w:val="24"/>
                <w:szCs w:val="24"/>
                <w:lang w:eastAsia="uk-UA"/>
              </w:rPr>
            </w:pPr>
            <w:r w:rsidRPr="004B2A88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4B2A88">
              <w:rPr>
                <w:sz w:val="24"/>
                <w:szCs w:val="24"/>
                <w:lang w:eastAsia="ru-RU"/>
              </w:rPr>
              <w:t>безоплатно</w:t>
            </w:r>
          </w:p>
          <w:p w:rsidR="008307E8" w:rsidRPr="004B2A88" w:rsidRDefault="008307E8" w:rsidP="004B2A88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8307E8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Default="008307E8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C21646" w:rsidRDefault="008307E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Default="008307E8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8307E8" w:rsidRPr="00F94EC9" w:rsidRDefault="008307E8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07E8" w:rsidRDefault="008307E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Default="008307E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07E8" w:rsidRDefault="008307E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Default="008307E8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Default="008307E8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07E8" w:rsidRDefault="008307E8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B2A88" w:rsidRDefault="008307E8" w:rsidP="004B2A88">
            <w:pPr>
              <w:rPr>
                <w:sz w:val="24"/>
                <w:szCs w:val="24"/>
              </w:rPr>
            </w:pPr>
            <w:r w:rsidRPr="004B2A88">
              <w:rPr>
                <w:rStyle w:val="rvts0"/>
                <w:sz w:val="24"/>
                <w:szCs w:val="24"/>
                <w:lang w:val="ru-RU"/>
              </w:rPr>
              <w:t xml:space="preserve"> </w:t>
            </w:r>
            <w:r w:rsidRPr="004B2A88">
              <w:rPr>
                <w:rStyle w:val="rvts0"/>
                <w:sz w:val="24"/>
                <w:szCs w:val="24"/>
              </w:rPr>
              <w:t xml:space="preserve">Допомога призначається </w:t>
            </w:r>
            <w:r w:rsidRPr="004B2A88">
              <w:rPr>
                <w:sz w:val="24"/>
                <w:szCs w:val="24"/>
              </w:rPr>
              <w:t>протягом 10 календарних днів (за умови подання повного пакету документів)*.</w:t>
            </w:r>
          </w:p>
          <w:p w:rsidR="008307E8" w:rsidRPr="004B2A88" w:rsidRDefault="008307E8" w:rsidP="004B2A8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4B2A88">
              <w:rPr>
                <w:sz w:val="24"/>
                <w:szCs w:val="24"/>
              </w:rPr>
              <w:t xml:space="preserve">* У разі подання неповного пакету документів строк може бути продовжено до 30 календарних днів та 10 календарних днів для прийняття рішення, загальна кількість </w:t>
            </w:r>
            <w:r w:rsidRPr="004B2A88">
              <w:rPr>
                <w:sz w:val="24"/>
                <w:szCs w:val="24"/>
                <w:lang w:val="ru-RU"/>
              </w:rPr>
              <w:t>-</w:t>
            </w:r>
            <w:r w:rsidRPr="004B2A88">
              <w:rPr>
                <w:sz w:val="24"/>
                <w:szCs w:val="24"/>
              </w:rPr>
              <w:t xml:space="preserve"> 40 календарних днів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B2A88" w:rsidRDefault="008307E8" w:rsidP="004B2A8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4B2A88">
              <w:rPr>
                <w:sz w:val="24"/>
                <w:szCs w:val="24"/>
              </w:rPr>
              <w:t>Особою протягом місця з дня звернення не подано повний пакет документів, передбачений чинним законодавством.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B2A88" w:rsidRDefault="008307E8" w:rsidP="004B2A88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4B2A88">
              <w:rPr>
                <w:sz w:val="24"/>
                <w:szCs w:val="24"/>
                <w:lang w:eastAsia="uk-UA"/>
              </w:rPr>
              <w:t>Призначення державної допомоги / відмова в призначенні державної допомоги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4B2A8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B2A88" w:rsidRDefault="008307E8" w:rsidP="004B2A8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4B2A88">
              <w:rPr>
                <w:sz w:val="24"/>
                <w:szCs w:val="24"/>
                <w:lang w:eastAsia="ru-RU"/>
              </w:rPr>
              <w:t xml:space="preserve">Повідомлення про призначення допомоги (відмову у призначенні) </w:t>
            </w:r>
          </w:p>
        </w:tc>
      </w:tr>
      <w:tr w:rsidR="008307E8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F94EC9" w:rsidRDefault="008307E8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Default="008307E8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07E8" w:rsidRPr="004E640E" w:rsidRDefault="008307E8" w:rsidP="004E640E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4E640E">
              <w:rPr>
                <w:sz w:val="24"/>
                <w:szCs w:val="24"/>
              </w:rPr>
              <w:t>Копії звіряються з оригіналами</w:t>
            </w:r>
          </w:p>
        </w:tc>
      </w:tr>
    </w:tbl>
    <w:p w:rsidR="008307E8" w:rsidRDefault="008307E8">
      <w:pPr>
        <w:rPr>
          <w:sz w:val="24"/>
          <w:szCs w:val="24"/>
        </w:rPr>
      </w:pPr>
      <w:bookmarkStart w:id="4" w:name="n43"/>
      <w:bookmarkEnd w:id="4"/>
    </w:p>
    <w:p w:rsidR="008307E8" w:rsidRDefault="008307E8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8307E8" w:rsidRDefault="008307E8">
      <w:pPr>
        <w:rPr>
          <w:sz w:val="24"/>
          <w:szCs w:val="24"/>
          <w:lang w:val="ru-RU"/>
        </w:rPr>
      </w:pPr>
    </w:p>
    <w:p w:rsidR="008307E8" w:rsidRDefault="008307E8">
      <w:pPr>
        <w:rPr>
          <w:sz w:val="24"/>
          <w:szCs w:val="24"/>
          <w:lang w:val="ru-RU"/>
        </w:rPr>
      </w:pPr>
    </w:p>
    <w:p w:rsidR="008307E8" w:rsidRDefault="008307E8">
      <w:pPr>
        <w:rPr>
          <w:sz w:val="24"/>
          <w:szCs w:val="24"/>
          <w:lang w:val="ru-RU"/>
        </w:rPr>
      </w:pPr>
    </w:p>
    <w:sectPr w:rsidR="008307E8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E8" w:rsidRDefault="008307E8">
      <w:r>
        <w:separator/>
      </w:r>
    </w:p>
  </w:endnote>
  <w:endnote w:type="continuationSeparator" w:id="0">
    <w:p w:rsidR="008307E8" w:rsidRDefault="0083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E8" w:rsidRDefault="008307E8">
      <w:r>
        <w:separator/>
      </w:r>
    </w:p>
  </w:footnote>
  <w:footnote w:type="continuationSeparator" w:id="0">
    <w:p w:rsidR="008307E8" w:rsidRDefault="00830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E8" w:rsidRPr="003945B6" w:rsidRDefault="008307E8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8307E8" w:rsidRDefault="008307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12A97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0B35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9011A"/>
    <w:rsid w:val="001A42A6"/>
    <w:rsid w:val="001C13B9"/>
    <w:rsid w:val="001D114C"/>
    <w:rsid w:val="001D38B9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B2A88"/>
    <w:rsid w:val="004C1C65"/>
    <w:rsid w:val="004D262E"/>
    <w:rsid w:val="004D5965"/>
    <w:rsid w:val="004E049C"/>
    <w:rsid w:val="004E0545"/>
    <w:rsid w:val="004E3479"/>
    <w:rsid w:val="004E4EC9"/>
    <w:rsid w:val="004E640E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6F548D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07E8"/>
    <w:rsid w:val="008353C9"/>
    <w:rsid w:val="0083716C"/>
    <w:rsid w:val="00842E04"/>
    <w:rsid w:val="00856E0C"/>
    <w:rsid w:val="0085713F"/>
    <w:rsid w:val="0086128C"/>
    <w:rsid w:val="00861771"/>
    <w:rsid w:val="00861A85"/>
    <w:rsid w:val="0088053D"/>
    <w:rsid w:val="00895711"/>
    <w:rsid w:val="008A24E2"/>
    <w:rsid w:val="008A3930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BF7982"/>
    <w:rsid w:val="00C16BA2"/>
    <w:rsid w:val="00C170DA"/>
    <w:rsid w:val="00C21646"/>
    <w:rsid w:val="00C26048"/>
    <w:rsid w:val="00C27CD4"/>
    <w:rsid w:val="00C33A92"/>
    <w:rsid w:val="00C33EBC"/>
    <w:rsid w:val="00C46CDE"/>
    <w:rsid w:val="00C46D25"/>
    <w:rsid w:val="00C51CD7"/>
    <w:rsid w:val="00C574B2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0151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DefaultParagraphFont"/>
    <w:uiPriority w:val="99"/>
    <w:rsid w:val="004B2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248370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7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7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7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7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4</Pages>
  <Words>1185</Words>
  <Characters>6760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64</cp:revision>
  <cp:lastPrinted>2021-10-20T07:55:00Z</cp:lastPrinted>
  <dcterms:created xsi:type="dcterms:W3CDTF">2021-10-20T05:33:00Z</dcterms:created>
  <dcterms:modified xsi:type="dcterms:W3CDTF">2021-12-28T11:39:00Z</dcterms:modified>
</cp:coreProperties>
</file>