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28" w:rsidRDefault="00314528" w:rsidP="00E76879">
      <w:pPr>
        <w:ind w:left="6379"/>
        <w:jc w:val="center"/>
        <w:rPr>
          <w:sz w:val="26"/>
          <w:szCs w:val="26"/>
          <w:lang w:eastAsia="uk-UA"/>
        </w:rPr>
      </w:pPr>
    </w:p>
    <w:p w:rsidR="00314528" w:rsidRPr="00245882" w:rsidRDefault="003145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314528" w:rsidRDefault="00314528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314528" w:rsidRDefault="00314528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314528" w:rsidRDefault="00314528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314528" w:rsidRDefault="00314528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314528" w:rsidRPr="00245882" w:rsidRDefault="00314528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314528" w:rsidRPr="00154157" w:rsidRDefault="00314528" w:rsidP="0037788C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314528" w:rsidRDefault="00314528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314528" w:rsidRPr="00F94EC9" w:rsidRDefault="00314528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314528" w:rsidRPr="009F12DD" w:rsidRDefault="00314528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314528" w:rsidRPr="00385585" w:rsidRDefault="00314528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314528" w:rsidRPr="00507774" w:rsidRDefault="00314528" w:rsidP="00202D28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Видача грошової компенсації вартості одноразової натуральної допомоги «пакунок малюка»</w:t>
      </w:r>
    </w:p>
    <w:p w:rsidR="00314528" w:rsidRPr="00245882" w:rsidRDefault="00314528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01227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314528" w:rsidRPr="0054769B" w:rsidRDefault="00314528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314528" w:rsidRPr="00F94EC9" w:rsidRDefault="00314528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314528" w:rsidRPr="0020176B" w:rsidRDefault="00314528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314528" w:rsidRPr="00245882" w:rsidRDefault="00314528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314528" w:rsidRPr="00F94EC9" w:rsidRDefault="00314528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314528" w:rsidRPr="00F94EC9" w:rsidRDefault="00314528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314528" w:rsidRPr="00F94EC9" w:rsidRDefault="00314528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314528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D2506C" w:rsidRDefault="00314528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314528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C46D25" w:rsidRDefault="00314528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4864CF" w:rsidRDefault="00314528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314528" w:rsidRPr="004864CF" w:rsidRDefault="00314528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314528" w:rsidRPr="004864CF" w:rsidRDefault="00314528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314528" w:rsidRPr="004864CF" w:rsidRDefault="00314528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314528" w:rsidRPr="004864CF" w:rsidRDefault="00314528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31452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Default="0031452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314528" w:rsidRPr="00FC35FB" w:rsidRDefault="0031452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314528" w:rsidRPr="00FC35FB" w:rsidRDefault="00314528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314528" w:rsidRPr="00FC35FB" w:rsidRDefault="0031452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314528" w:rsidRPr="00FC35FB" w:rsidRDefault="0031452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314528" w:rsidRPr="00FC35FB" w:rsidRDefault="0031452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314528" w:rsidRPr="00FC35FB" w:rsidRDefault="0031452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314528" w:rsidRPr="00FC35FB" w:rsidRDefault="0031452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314528" w:rsidRPr="004864CF" w:rsidRDefault="00314528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314528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4E049C" w:rsidRDefault="00314528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314528" w:rsidRPr="004E049C" w:rsidRDefault="0031452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314528" w:rsidRPr="004E049C" w:rsidRDefault="0031452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314528" w:rsidRPr="004E049C" w:rsidRDefault="0031452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314528" w:rsidRPr="004E049C" w:rsidRDefault="0031452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314528" w:rsidRPr="004E049C" w:rsidRDefault="00314528" w:rsidP="004E049C">
            <w:pPr>
              <w:rPr>
                <w:sz w:val="24"/>
                <w:szCs w:val="24"/>
              </w:rPr>
            </w:pPr>
          </w:p>
          <w:p w:rsidR="00314528" w:rsidRPr="004E049C" w:rsidRDefault="0031452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314528" w:rsidRPr="004E049C" w:rsidRDefault="0031452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314528" w:rsidRPr="004E049C" w:rsidRDefault="0031452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314528" w:rsidRPr="004E049C" w:rsidRDefault="00314528" w:rsidP="004E049C">
            <w:pPr>
              <w:rPr>
                <w:sz w:val="24"/>
                <w:szCs w:val="24"/>
              </w:rPr>
            </w:pPr>
          </w:p>
          <w:p w:rsidR="00314528" w:rsidRPr="004E049C" w:rsidRDefault="0031452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314528" w:rsidRPr="004E049C" w:rsidRDefault="0031452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314528" w:rsidRPr="004E049C" w:rsidRDefault="0031452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314528" w:rsidRPr="004E049C" w:rsidRDefault="00314528" w:rsidP="004E049C">
            <w:pPr>
              <w:rPr>
                <w:sz w:val="24"/>
                <w:szCs w:val="24"/>
              </w:rPr>
            </w:pPr>
          </w:p>
          <w:p w:rsidR="00314528" w:rsidRDefault="0031452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314528" w:rsidRPr="004E049C" w:rsidRDefault="00314528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314528" w:rsidRPr="004E049C" w:rsidRDefault="0031452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314528" w:rsidRPr="004E049C" w:rsidRDefault="0031452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314528" w:rsidRPr="004E049C" w:rsidRDefault="00314528" w:rsidP="004E049C">
            <w:pPr>
              <w:rPr>
                <w:sz w:val="24"/>
                <w:szCs w:val="24"/>
              </w:rPr>
            </w:pPr>
          </w:p>
          <w:p w:rsidR="00314528" w:rsidRPr="004E049C" w:rsidRDefault="0031452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314528" w:rsidRPr="004E049C" w:rsidRDefault="0031452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314528" w:rsidRPr="004E049C" w:rsidRDefault="0031452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314528" w:rsidRPr="004864CF" w:rsidRDefault="00314528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31452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400CE8" w:rsidRDefault="00314528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314528" w:rsidRPr="00400CE8" w:rsidRDefault="00314528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314528" w:rsidRPr="00400CE8" w:rsidRDefault="0031452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314528" w:rsidRDefault="0031452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314528" w:rsidRPr="004864CF" w:rsidRDefault="00314528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314528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14528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202D2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202D2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202D28" w:rsidRDefault="00314528" w:rsidP="00202D28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202D28">
              <w:rPr>
                <w:sz w:val="24"/>
                <w:szCs w:val="24"/>
              </w:rPr>
              <w:t xml:space="preserve">Закон України </w:t>
            </w:r>
            <w:r>
              <w:rPr>
                <w:sz w:val="24"/>
                <w:szCs w:val="24"/>
              </w:rPr>
              <w:t xml:space="preserve">від 30вересня 2020р.№ 930-ІХ «Про внесення змін до Закону України </w:t>
            </w:r>
            <w:r w:rsidRPr="00202D28">
              <w:rPr>
                <w:sz w:val="24"/>
                <w:szCs w:val="24"/>
              </w:rPr>
              <w:t xml:space="preserve">„Про державну допомогу сім’ям з дітьми” </w:t>
            </w:r>
            <w:r>
              <w:rPr>
                <w:sz w:val="24"/>
                <w:szCs w:val="24"/>
              </w:rPr>
              <w:t>щодо надання при народженні дитини одноразової допомоги «пакунок малюка»</w:t>
            </w:r>
          </w:p>
        </w:tc>
      </w:tr>
      <w:tr w:rsidR="00314528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202D2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202D2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202D28" w:rsidRDefault="00314528" w:rsidP="00202D28">
            <w:pPr>
              <w:ind w:right="7"/>
              <w:rPr>
                <w:sz w:val="24"/>
                <w:szCs w:val="24"/>
                <w:lang w:eastAsia="uk-UA"/>
              </w:rPr>
            </w:pPr>
            <w:r w:rsidRPr="00202D28">
              <w:rPr>
                <w:sz w:val="24"/>
                <w:szCs w:val="24"/>
              </w:rPr>
              <w:t>Постанова Кабінету Міністрів України від 2</w:t>
            </w:r>
            <w:r>
              <w:rPr>
                <w:sz w:val="24"/>
                <w:szCs w:val="24"/>
              </w:rPr>
              <w:t>9</w:t>
            </w:r>
            <w:r w:rsidRPr="00202D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Pr="00202D28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20р.</w:t>
            </w:r>
            <w:r w:rsidRPr="00202D28">
              <w:rPr>
                <w:sz w:val="24"/>
                <w:szCs w:val="24"/>
              </w:rPr>
              <w:t>  №</w:t>
            </w:r>
            <w:r w:rsidRPr="00202D2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744</w:t>
            </w:r>
            <w:r w:rsidRPr="00202D28">
              <w:rPr>
                <w:sz w:val="24"/>
                <w:szCs w:val="24"/>
              </w:rPr>
              <w:t xml:space="preserve"> „</w:t>
            </w:r>
            <w:r w:rsidRPr="001B5440">
              <w:rPr>
                <w:color w:val="333333"/>
                <w:sz w:val="24"/>
                <w:szCs w:val="24"/>
                <w:shd w:val="clear" w:color="auto" w:fill="FFFFFF"/>
              </w:rPr>
              <w:t>Деякі питання реалізації пілотного проекту з монетизації одноразової натуральної допомоги “пакунок малюка”</w:t>
            </w:r>
            <w:r w:rsidRPr="001B5440">
              <w:rPr>
                <w:sz w:val="24"/>
                <w:szCs w:val="24"/>
              </w:rPr>
              <w:t>”</w:t>
            </w:r>
          </w:p>
        </w:tc>
      </w:tr>
      <w:tr w:rsidR="00314528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202D2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202D2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202D28" w:rsidRDefault="00314528" w:rsidP="00202D28">
            <w:pPr>
              <w:pStyle w:val="NormalWeb"/>
              <w:spacing w:before="0" w:beforeAutospacing="0" w:after="0" w:afterAutospacing="0"/>
              <w:jc w:val="both"/>
            </w:pPr>
            <w:r>
              <w:t>-</w:t>
            </w:r>
          </w:p>
          <w:p w:rsidR="00314528" w:rsidRPr="00202D28" w:rsidRDefault="00314528" w:rsidP="00202D28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202D28">
              <w:rPr>
                <w:sz w:val="24"/>
                <w:szCs w:val="24"/>
              </w:rPr>
              <w:t xml:space="preserve"> </w:t>
            </w:r>
          </w:p>
        </w:tc>
      </w:tr>
      <w:tr w:rsidR="00314528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37788C" w:rsidRDefault="00314528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-</w:t>
            </w:r>
          </w:p>
        </w:tc>
      </w:tr>
      <w:tr w:rsidR="00314528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1452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Default="00314528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Default="00314528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Default="00314528" w:rsidP="00931272">
            <w:pPr>
              <w:rPr>
                <w:sz w:val="24"/>
                <w:szCs w:val="24"/>
                <w:lang w:eastAsia="ru-RU"/>
              </w:rPr>
            </w:pPr>
            <w:r w:rsidRPr="00202D28">
              <w:rPr>
                <w:sz w:val="24"/>
                <w:szCs w:val="24"/>
                <w:lang w:eastAsia="ru-RU"/>
              </w:rPr>
              <w:t>Факт народження дитини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314528" w:rsidRPr="007D1C05" w:rsidRDefault="00314528" w:rsidP="00931272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7D1C05">
              <w:rPr>
                <w:color w:val="333333"/>
                <w:sz w:val="24"/>
                <w:szCs w:val="24"/>
                <w:shd w:val="clear" w:color="auto" w:fill="FFFFFF"/>
              </w:rPr>
              <w:t>овідк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7D1C05">
              <w:rPr>
                <w:color w:val="333333"/>
                <w:sz w:val="24"/>
                <w:szCs w:val="24"/>
                <w:shd w:val="clear" w:color="auto" w:fill="FFFFFF"/>
              </w:rPr>
              <w:t xml:space="preserve"> з пологового будинку про неотримання одноразової натуральної допомоги “пакунок малюка“</w:t>
            </w:r>
          </w:p>
        </w:tc>
      </w:tr>
      <w:tr w:rsidR="0031452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202D28" w:rsidRDefault="00314528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bookmarkStart w:id="2" w:name="n506"/>
            <w:bookmarkEnd w:id="2"/>
            <w:r w:rsidRPr="00202D28">
              <w:rPr>
                <w:sz w:val="24"/>
                <w:szCs w:val="24"/>
                <w:lang w:val="ru-RU"/>
              </w:rPr>
              <w:t>1.</w:t>
            </w:r>
            <w:r w:rsidRPr="00202D28">
              <w:rPr>
                <w:sz w:val="24"/>
                <w:szCs w:val="24"/>
              </w:rPr>
              <w:t xml:space="preserve">Заява одного з батьків (опікуна), з яким постійно проживає дитина. </w:t>
            </w:r>
          </w:p>
          <w:p w:rsidR="00314528" w:rsidRPr="00202D28" w:rsidRDefault="00314528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2D28">
              <w:rPr>
                <w:sz w:val="24"/>
                <w:szCs w:val="24"/>
              </w:rPr>
              <w:t xml:space="preserve">2. Паспорт або інший документ, що посвідчує особу заявника (копія). </w:t>
            </w:r>
          </w:p>
          <w:p w:rsidR="00314528" w:rsidRPr="00202D28" w:rsidRDefault="00314528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2D28">
              <w:rPr>
                <w:sz w:val="24"/>
                <w:szCs w:val="24"/>
              </w:rPr>
              <w:t xml:space="preserve">3. Для внутрішньо переміщених осіб - довідка про взяття на облік внутрішньо переміщеної особи (копія). </w:t>
            </w:r>
          </w:p>
          <w:p w:rsidR="00314528" w:rsidRPr="00202D28" w:rsidRDefault="00314528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2D28">
              <w:rPr>
                <w:sz w:val="24"/>
                <w:szCs w:val="24"/>
              </w:rPr>
              <w:t xml:space="preserve">4. Довідка про присвоєння реєстраційного номера облікової картки платника податків заявника (копія). </w:t>
            </w:r>
          </w:p>
          <w:p w:rsidR="00314528" w:rsidRPr="00202D28" w:rsidRDefault="00314528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2D28">
              <w:rPr>
                <w:sz w:val="24"/>
                <w:szCs w:val="24"/>
              </w:rPr>
              <w:t xml:space="preserve">5. Свідоцтво про народження дитини (копія). </w:t>
            </w:r>
          </w:p>
          <w:p w:rsidR="00314528" w:rsidRPr="00202D28" w:rsidRDefault="00314528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2D28">
              <w:rPr>
                <w:sz w:val="24"/>
                <w:szCs w:val="24"/>
              </w:rPr>
              <w:t xml:space="preserve">6. Опікуни подають, крім зазначених документів, рішення суду про встановлення опіки (копія). </w:t>
            </w:r>
          </w:p>
          <w:p w:rsidR="00314528" w:rsidRPr="00202D28" w:rsidRDefault="00314528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2D28">
              <w:rPr>
                <w:sz w:val="24"/>
                <w:szCs w:val="24"/>
              </w:rPr>
              <w:t xml:space="preserve">7. Довідка про неодержання зазначеної допомоги в органах соціального захисту населення за місцем реєстрації (у випадку призначення допомоги за місцем фактичного проживання). </w:t>
            </w:r>
          </w:p>
          <w:p w:rsidR="00314528" w:rsidRDefault="00314528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2D28">
              <w:rPr>
                <w:sz w:val="24"/>
                <w:szCs w:val="24"/>
              </w:rPr>
              <w:t>8. Заява</w:t>
            </w:r>
            <w:r>
              <w:rPr>
                <w:sz w:val="24"/>
                <w:szCs w:val="24"/>
              </w:rPr>
              <w:t xml:space="preserve"> </w:t>
            </w:r>
            <w:r w:rsidRPr="00202D28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Pr="005E3C39">
              <w:rPr>
                <w:sz w:val="24"/>
                <w:szCs w:val="24"/>
              </w:rPr>
              <w:t>уповноваженого банку</w:t>
            </w:r>
            <w:r>
              <w:rPr>
                <w:sz w:val="24"/>
                <w:szCs w:val="24"/>
              </w:rPr>
              <w:t xml:space="preserve"> (АТКБ </w:t>
            </w:r>
            <w:r w:rsidRPr="00566768">
              <w:rPr>
                <w:sz w:val="24"/>
                <w:szCs w:val="24"/>
              </w:rPr>
              <w:t>“ПриватБанк”)</w:t>
            </w:r>
            <w:r w:rsidRPr="00202D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 відкриття </w:t>
            </w:r>
            <w:r w:rsidRPr="00202D28">
              <w:rPr>
                <w:sz w:val="24"/>
                <w:szCs w:val="24"/>
              </w:rPr>
              <w:t xml:space="preserve"> </w:t>
            </w:r>
            <w:r w:rsidRPr="005E3C39">
              <w:rPr>
                <w:sz w:val="24"/>
                <w:szCs w:val="24"/>
              </w:rPr>
              <w:t xml:space="preserve">спеціального рахунку </w:t>
            </w:r>
            <w:r w:rsidRPr="00202D28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зарахування компенсаційних виплат «пакунок малюка»</w:t>
            </w:r>
          </w:p>
          <w:p w:rsidR="00314528" w:rsidRPr="007D1C05" w:rsidRDefault="00314528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7D1C05">
              <w:rPr>
                <w:sz w:val="24"/>
                <w:szCs w:val="24"/>
              </w:rPr>
              <w:t>Довідка</w:t>
            </w:r>
            <w:r>
              <w:rPr>
                <w:sz w:val="24"/>
                <w:szCs w:val="24"/>
              </w:rPr>
              <w:t xml:space="preserve"> </w:t>
            </w:r>
            <w:r w:rsidRPr="007D1C05">
              <w:rPr>
                <w:sz w:val="24"/>
                <w:szCs w:val="24"/>
              </w:rPr>
              <w:t>з пологового будинку про неотримання одноразової натуральної допомоги “пакунок малюка</w:t>
            </w:r>
          </w:p>
          <w:p w:rsidR="00314528" w:rsidRPr="00202D28" w:rsidRDefault="00314528" w:rsidP="00202D28">
            <w:pPr>
              <w:rPr>
                <w:sz w:val="24"/>
                <w:szCs w:val="24"/>
              </w:rPr>
            </w:pPr>
          </w:p>
        </w:tc>
      </w:tr>
      <w:tr w:rsidR="0031452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202D2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202D2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202D28" w:rsidRDefault="00314528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4"/>
                <w:szCs w:val="24"/>
                <w:lang w:eastAsia="uk-UA"/>
              </w:rPr>
            </w:pPr>
            <w:r w:rsidRPr="00202D28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>
              <w:rPr>
                <w:sz w:val="24"/>
                <w:szCs w:val="24"/>
              </w:rPr>
              <w:t>компенсації</w:t>
            </w:r>
            <w:r w:rsidRPr="00202D28">
              <w:rPr>
                <w:sz w:val="24"/>
                <w:szCs w:val="24"/>
              </w:rPr>
              <w:t>, подаються особою, яка претендує на призначення допомоги самостійно.</w:t>
            </w:r>
          </w:p>
          <w:p w:rsidR="00314528" w:rsidRPr="00202D28" w:rsidRDefault="00314528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</w:p>
        </w:tc>
      </w:tr>
      <w:tr w:rsidR="0031452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202D2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202D2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202D28" w:rsidRDefault="00314528" w:rsidP="00202D28">
            <w:pPr>
              <w:ind w:firstLine="12"/>
              <w:rPr>
                <w:sz w:val="24"/>
                <w:szCs w:val="24"/>
                <w:lang w:eastAsia="uk-UA"/>
              </w:rPr>
            </w:pPr>
            <w:r w:rsidRPr="00202D28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202D28">
              <w:rPr>
                <w:sz w:val="24"/>
                <w:szCs w:val="24"/>
                <w:lang w:eastAsia="ru-RU"/>
              </w:rPr>
              <w:t>безоплатно</w:t>
            </w:r>
          </w:p>
          <w:p w:rsidR="00314528" w:rsidRPr="00202D28" w:rsidRDefault="00314528" w:rsidP="00202D28">
            <w:pPr>
              <w:ind w:firstLine="217"/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314528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Default="00314528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31452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C21646" w:rsidRDefault="00314528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Default="00314528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314528" w:rsidRPr="00F94EC9" w:rsidRDefault="00314528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4528" w:rsidRDefault="00314528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1452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Default="00314528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4528" w:rsidRDefault="00314528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1452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Default="00314528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Default="00314528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4528" w:rsidRDefault="00314528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1452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202D2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202D2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202D28" w:rsidRDefault="00314528" w:rsidP="00202D28">
            <w:pPr>
              <w:rPr>
                <w:sz w:val="24"/>
                <w:szCs w:val="24"/>
              </w:rPr>
            </w:pPr>
            <w:r w:rsidRPr="00202D28">
              <w:rPr>
                <w:rStyle w:val="rvts0"/>
                <w:sz w:val="24"/>
                <w:szCs w:val="24"/>
                <w:lang w:val="ru-RU"/>
              </w:rPr>
              <w:t xml:space="preserve">  </w:t>
            </w:r>
            <w:r w:rsidRPr="00202D28">
              <w:rPr>
                <w:rStyle w:val="rvts0"/>
                <w:sz w:val="24"/>
                <w:szCs w:val="24"/>
              </w:rPr>
              <w:t xml:space="preserve">Допомога призначається </w:t>
            </w:r>
            <w:r w:rsidRPr="00202D28">
              <w:rPr>
                <w:sz w:val="24"/>
                <w:szCs w:val="24"/>
              </w:rPr>
              <w:t xml:space="preserve">протягом </w:t>
            </w:r>
            <w:r>
              <w:rPr>
                <w:sz w:val="24"/>
                <w:szCs w:val="24"/>
              </w:rPr>
              <w:t>5</w:t>
            </w:r>
            <w:r w:rsidRPr="00202D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робочих</w:t>
            </w:r>
            <w:r w:rsidRPr="00202D28">
              <w:rPr>
                <w:sz w:val="24"/>
                <w:szCs w:val="24"/>
              </w:rPr>
              <w:t xml:space="preserve"> днів (за умови подання повного пакету документів)*.</w:t>
            </w:r>
          </w:p>
          <w:p w:rsidR="00314528" w:rsidRPr="00202D28" w:rsidRDefault="00314528" w:rsidP="00202D28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202D28">
              <w:rPr>
                <w:sz w:val="24"/>
                <w:szCs w:val="24"/>
              </w:rPr>
              <w:t xml:space="preserve">* У разі подання неповного пакету документів строк може бути продовжено до 30 календарних днів та </w:t>
            </w:r>
            <w:r>
              <w:rPr>
                <w:sz w:val="24"/>
                <w:szCs w:val="24"/>
              </w:rPr>
              <w:t>5</w:t>
            </w:r>
            <w:r w:rsidRPr="00202D28">
              <w:rPr>
                <w:sz w:val="24"/>
                <w:szCs w:val="24"/>
              </w:rPr>
              <w:t xml:space="preserve"> календарних днів для прийняття рішення, загальна кількість </w:t>
            </w:r>
            <w:r>
              <w:rPr>
                <w:sz w:val="24"/>
                <w:szCs w:val="24"/>
              </w:rPr>
              <w:t>35</w:t>
            </w:r>
            <w:r w:rsidRPr="00202D28">
              <w:rPr>
                <w:sz w:val="24"/>
                <w:szCs w:val="24"/>
              </w:rPr>
              <w:t xml:space="preserve"> календарних днів</w:t>
            </w:r>
          </w:p>
        </w:tc>
      </w:tr>
      <w:tr w:rsidR="0031452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202D2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202D2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202D28" w:rsidRDefault="00314528" w:rsidP="00202D28">
            <w:pPr>
              <w:pStyle w:val="HTMLPreformatted"/>
              <w:jc w:val="both"/>
              <w:rPr>
                <w:rFonts w:ascii="Times New Roman" w:hAnsi="Times New Roman" w:cs="Times New Roman"/>
                <w:lang w:val="uk-UA"/>
              </w:rPr>
            </w:pPr>
            <w:r w:rsidRPr="00662854">
              <w:rPr>
                <w:rFonts w:ascii="Times New Roman" w:hAnsi="Times New Roman" w:cs="Times New Roman"/>
              </w:rPr>
              <w:t>1 Протягом одного місяця з дня звернення подані не всі документи, передбачені чинним законодавством;</w:t>
            </w:r>
          </w:p>
          <w:p w:rsidR="00314528" w:rsidRPr="00202D28" w:rsidRDefault="00314528" w:rsidP="00202D28">
            <w:pPr>
              <w:pStyle w:val="HTMLPreformatted"/>
              <w:jc w:val="both"/>
              <w:rPr>
                <w:rFonts w:ascii="Times New Roman" w:hAnsi="Times New Roman" w:cs="Times New Roman"/>
                <w:lang w:val="uk-UA"/>
              </w:rPr>
            </w:pPr>
            <w:r w:rsidRPr="00662854">
              <w:rPr>
                <w:rFonts w:ascii="Times New Roman" w:hAnsi="Times New Roman" w:cs="Times New Roman"/>
              </w:rPr>
              <w:t xml:space="preserve">2.Звернення надійшло пізніше 12 місяців з дня народження дитини. </w:t>
            </w:r>
          </w:p>
          <w:p w:rsidR="00314528" w:rsidRDefault="00314528" w:rsidP="00202D28">
            <w:pPr>
              <w:tabs>
                <w:tab w:val="left" w:pos="1565"/>
              </w:tabs>
              <w:rPr>
                <w:sz w:val="24"/>
                <w:szCs w:val="24"/>
              </w:rPr>
            </w:pPr>
            <w:r w:rsidRPr="00202D28">
              <w:rPr>
                <w:sz w:val="24"/>
                <w:szCs w:val="24"/>
              </w:rPr>
              <w:t>3. Народження мертвої дитини.</w:t>
            </w:r>
          </w:p>
          <w:p w:rsidR="00314528" w:rsidRPr="00202D28" w:rsidRDefault="00314528" w:rsidP="00202D28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4. Отримання натуральної допомоги «пакунок малюка»</w:t>
            </w:r>
          </w:p>
        </w:tc>
      </w:tr>
      <w:tr w:rsidR="0031452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202D2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202D2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202D28" w:rsidRDefault="00314528" w:rsidP="00202D28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202D28">
              <w:rPr>
                <w:sz w:val="24"/>
                <w:szCs w:val="24"/>
                <w:lang w:eastAsia="uk-UA"/>
              </w:rPr>
              <w:t>Призначення державної допомоги / відмова в призначенні державної допомоги</w:t>
            </w:r>
          </w:p>
        </w:tc>
      </w:tr>
      <w:tr w:rsidR="0031452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202D2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202D2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202D28" w:rsidRDefault="00314528" w:rsidP="00202D28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202D28">
              <w:rPr>
                <w:sz w:val="24"/>
                <w:szCs w:val="24"/>
                <w:lang w:eastAsia="ru-RU"/>
              </w:rPr>
              <w:t xml:space="preserve">Повідомлення про призначення допомоги (відмову у призначенні) </w:t>
            </w:r>
          </w:p>
        </w:tc>
      </w:tr>
      <w:tr w:rsidR="0031452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F94EC9" w:rsidRDefault="00314528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Default="00314528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528" w:rsidRPr="0037788C" w:rsidRDefault="00314528" w:rsidP="0037788C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37788C">
              <w:rPr>
                <w:sz w:val="24"/>
                <w:szCs w:val="24"/>
              </w:rPr>
              <w:t>Копії звіряються з оригіналами</w:t>
            </w:r>
          </w:p>
        </w:tc>
      </w:tr>
    </w:tbl>
    <w:p w:rsidR="00314528" w:rsidRDefault="00314528">
      <w:pPr>
        <w:rPr>
          <w:sz w:val="24"/>
          <w:szCs w:val="24"/>
        </w:rPr>
      </w:pPr>
      <w:bookmarkStart w:id="4" w:name="n43"/>
      <w:bookmarkEnd w:id="4"/>
    </w:p>
    <w:p w:rsidR="00314528" w:rsidRDefault="00314528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314528" w:rsidRDefault="00314528">
      <w:pPr>
        <w:rPr>
          <w:sz w:val="24"/>
          <w:szCs w:val="24"/>
          <w:lang w:val="ru-RU"/>
        </w:rPr>
      </w:pPr>
    </w:p>
    <w:p w:rsidR="00314528" w:rsidRDefault="00314528">
      <w:pPr>
        <w:rPr>
          <w:sz w:val="24"/>
          <w:szCs w:val="24"/>
          <w:lang w:val="ru-RU"/>
        </w:rPr>
      </w:pPr>
    </w:p>
    <w:p w:rsidR="00314528" w:rsidRDefault="00314528">
      <w:pPr>
        <w:rPr>
          <w:sz w:val="24"/>
          <w:szCs w:val="24"/>
          <w:lang w:val="ru-RU"/>
        </w:rPr>
      </w:pPr>
    </w:p>
    <w:p w:rsidR="00314528" w:rsidRDefault="00314528">
      <w:pPr>
        <w:rPr>
          <w:sz w:val="24"/>
          <w:szCs w:val="24"/>
          <w:lang w:val="ru-RU"/>
        </w:rPr>
      </w:pPr>
    </w:p>
    <w:sectPr w:rsidR="00314528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528" w:rsidRDefault="00314528">
      <w:r>
        <w:separator/>
      </w:r>
    </w:p>
  </w:endnote>
  <w:endnote w:type="continuationSeparator" w:id="0">
    <w:p w:rsidR="00314528" w:rsidRDefault="00314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528" w:rsidRDefault="00314528">
      <w:r>
        <w:separator/>
      </w:r>
    </w:p>
  </w:footnote>
  <w:footnote w:type="continuationSeparator" w:id="0">
    <w:p w:rsidR="00314528" w:rsidRDefault="00314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28" w:rsidRPr="003945B6" w:rsidRDefault="00314528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314528" w:rsidRDefault="003145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00D7"/>
    <w:rsid w:val="00035235"/>
    <w:rsid w:val="0003762E"/>
    <w:rsid w:val="00040A5D"/>
    <w:rsid w:val="00050021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611BA"/>
    <w:rsid w:val="001648B8"/>
    <w:rsid w:val="001651D9"/>
    <w:rsid w:val="0019011A"/>
    <w:rsid w:val="001A42A6"/>
    <w:rsid w:val="001B5440"/>
    <w:rsid w:val="001C13B9"/>
    <w:rsid w:val="001D114C"/>
    <w:rsid w:val="001D5657"/>
    <w:rsid w:val="001E0E70"/>
    <w:rsid w:val="001F4787"/>
    <w:rsid w:val="0020176B"/>
    <w:rsid w:val="00202D28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13492"/>
    <w:rsid w:val="00314528"/>
    <w:rsid w:val="003568CE"/>
    <w:rsid w:val="00360CE8"/>
    <w:rsid w:val="003641DF"/>
    <w:rsid w:val="00375A36"/>
    <w:rsid w:val="0037788C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B4A13"/>
    <w:rsid w:val="003E03D4"/>
    <w:rsid w:val="003E1C96"/>
    <w:rsid w:val="003E6B74"/>
    <w:rsid w:val="00400CE8"/>
    <w:rsid w:val="00401FD9"/>
    <w:rsid w:val="00410FB3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6768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5E3C39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2854"/>
    <w:rsid w:val="00667198"/>
    <w:rsid w:val="00687468"/>
    <w:rsid w:val="00690FCC"/>
    <w:rsid w:val="006C2AC3"/>
    <w:rsid w:val="006C5198"/>
    <w:rsid w:val="006C67A5"/>
    <w:rsid w:val="006D7D9B"/>
    <w:rsid w:val="006F04B0"/>
    <w:rsid w:val="00711E62"/>
    <w:rsid w:val="00722219"/>
    <w:rsid w:val="00744F1B"/>
    <w:rsid w:val="00750645"/>
    <w:rsid w:val="007615FE"/>
    <w:rsid w:val="00761E91"/>
    <w:rsid w:val="00782BC4"/>
    <w:rsid w:val="00782F97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D1C05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059A5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D7500"/>
    <w:rsid w:val="009E325D"/>
    <w:rsid w:val="009F12DD"/>
    <w:rsid w:val="009F201E"/>
    <w:rsid w:val="00A02130"/>
    <w:rsid w:val="00A03163"/>
    <w:rsid w:val="00A064DC"/>
    <w:rsid w:val="00A07DA4"/>
    <w:rsid w:val="00A1745F"/>
    <w:rsid w:val="00A3150F"/>
    <w:rsid w:val="00A40990"/>
    <w:rsid w:val="00A41FBB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E67FC"/>
    <w:rsid w:val="00AF3CB2"/>
    <w:rsid w:val="00B012C3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D6217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07D1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202D2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0">
    <w:name w:val="rvts0"/>
    <w:basedOn w:val="DefaultParagraphFont"/>
    <w:uiPriority w:val="99"/>
    <w:rsid w:val="00202D28"/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PreformattedChar"/>
    <w:uiPriority w:val="99"/>
    <w:rsid w:val="00202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PreformattedChar">
    <w:name w:val="HTML Preformatted Char"/>
    <w:aliases w:val="Знак Char,Знак Знак Знак Знак Знак Знак Знак1 Знак Знак Знак Знак Char"/>
    <w:basedOn w:val="DefaultParagraphFont"/>
    <w:link w:val="HTMLPreformatted"/>
    <w:uiPriority w:val="99"/>
    <w:locked/>
    <w:rsid w:val="00202D28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9867140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1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71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3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71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3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71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3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71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</TotalTime>
  <Pages>4</Pages>
  <Words>1036</Words>
  <Characters>5909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65</cp:revision>
  <cp:lastPrinted>2021-10-20T07:55:00Z</cp:lastPrinted>
  <dcterms:created xsi:type="dcterms:W3CDTF">2021-10-20T05:33:00Z</dcterms:created>
  <dcterms:modified xsi:type="dcterms:W3CDTF">2021-12-28T12:16:00Z</dcterms:modified>
</cp:coreProperties>
</file>